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CF344" w14:textId="5A06D7DE" w:rsidR="00D1411C" w:rsidRDefault="003D07C1" w:rsidP="00D1411C">
      <w:pPr>
        <w:pStyle w:val="a7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A282B">
        <w:rPr>
          <w:rFonts w:ascii="Times New Roman" w:hAnsi="Times New Roman" w:cs="Times New Roman"/>
          <w:color w:val="000000"/>
          <w:sz w:val="22"/>
          <w:szCs w:val="22"/>
        </w:rPr>
        <w:t xml:space="preserve">               </w:t>
      </w:r>
      <w:r w:rsidR="00D1411C">
        <w:rPr>
          <w:rFonts w:ascii="Times New Roman" w:hAnsi="Times New Roman" w:cs="Times New Roman"/>
          <w:color w:val="000000"/>
          <w:sz w:val="22"/>
          <w:szCs w:val="22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D1411C" w14:paraId="76407DAE" w14:textId="77777777" w:rsidTr="00D1411C">
        <w:trPr>
          <w:jc w:val="right"/>
        </w:trPr>
        <w:tc>
          <w:tcPr>
            <w:tcW w:w="5000" w:type="pct"/>
          </w:tcPr>
          <w:p w14:paraId="7B470B76" w14:textId="77777777" w:rsidR="00FA282B" w:rsidRDefault="00FA282B" w:rsidP="00FA282B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архітектурно-будівельного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Кропивницького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6F8F9F4E" w14:textId="77777777" w:rsidR="00FA282B" w:rsidRDefault="00FA282B" w:rsidP="00FA282B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Лунгол</w:t>
            </w:r>
            <w:proofErr w:type="spellEnd"/>
          </w:p>
          <w:p w14:paraId="73DF73D6" w14:textId="166B13F5" w:rsidR="00FA282B" w:rsidRDefault="00FA282B" w:rsidP="00FA282B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наказу №      </w:t>
            </w:r>
            <w:r w:rsidR="00BB3C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2021</w:t>
            </w:r>
          </w:p>
          <w:p w14:paraId="00A44FC8" w14:textId="77777777" w:rsidR="00D1411C" w:rsidRDefault="00D1411C">
            <w:pPr>
              <w:pStyle w:val="a8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</w:p>
          <w:p w14:paraId="3A95504C" w14:textId="77777777" w:rsidR="00D1411C" w:rsidRDefault="00D1411C">
            <w:pPr>
              <w:pStyle w:val="a8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«___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__________ 2021 р. __________</w:t>
            </w:r>
          </w:p>
          <w:p w14:paraId="0D3646A2" w14:textId="77777777" w:rsidR="00D1411C" w:rsidRDefault="00D1411C">
            <w:pPr>
              <w:pStyle w:val="a8"/>
              <w:spacing w:before="0" w:line="276" w:lineRule="auto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 xml:space="preserve">                                         (дата)                                  (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підпис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 w:eastAsia="en-US"/>
              </w:rPr>
              <w:t>)</w:t>
            </w:r>
          </w:p>
        </w:tc>
      </w:tr>
    </w:tbl>
    <w:p w14:paraId="577CE929" w14:textId="77777777" w:rsidR="00837BD5" w:rsidRDefault="00837BD5" w:rsidP="00046E8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9A262" w14:textId="77777777" w:rsidR="006162D3" w:rsidRPr="00CD3221" w:rsidRDefault="006162D3" w:rsidP="006162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221">
        <w:rPr>
          <w:rFonts w:ascii="Times New Roman" w:hAnsi="Times New Roman" w:cs="Times New Roman"/>
          <w:b/>
          <w:sz w:val="28"/>
          <w:szCs w:val="28"/>
        </w:rPr>
        <w:t>Технологічна картка адміністративної послуги</w:t>
      </w:r>
    </w:p>
    <w:p w14:paraId="02A7774D" w14:textId="587B284C" w:rsidR="006162D3" w:rsidRPr="006162D3" w:rsidRDefault="006162D3" w:rsidP="006162D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3221">
        <w:rPr>
          <w:rFonts w:ascii="Times New Roman" w:hAnsi="Times New Roman" w:cs="Times New Roman"/>
          <w:b/>
          <w:sz w:val="28"/>
          <w:szCs w:val="28"/>
          <w:u w:val="single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реєстрації декларації про готовність об</w:t>
      </w:r>
      <w:r w:rsidRPr="006162D3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єкта до експлуатації згідно наказу №158 від 03.07.2018р., зареєстрований в міністерстві юстиції України </w:t>
      </w:r>
      <w:r w:rsidR="00FA282B" w:rsidRPr="00FA282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28 серпня 2018р. за №</w:t>
      </w:r>
      <w:r w:rsidR="00A9439B" w:rsidRPr="004D6EE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976/32428</w:t>
      </w:r>
    </w:p>
    <w:p w14:paraId="6D987573" w14:textId="77777777" w:rsidR="006162D3" w:rsidRDefault="006162D3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DEAAA1" w14:textId="77777777" w:rsidR="006162D3" w:rsidRDefault="006162D3" w:rsidP="006162D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D3221">
        <w:rPr>
          <w:rFonts w:ascii="Times New Roman" w:hAnsi="Times New Roman" w:cs="Times New Roman"/>
          <w:sz w:val="24"/>
          <w:szCs w:val="24"/>
        </w:rPr>
        <w:t xml:space="preserve">(щодо </w:t>
      </w:r>
      <w:r>
        <w:rPr>
          <w:rFonts w:ascii="Times New Roman" w:hAnsi="Times New Roman" w:cs="Times New Roman"/>
          <w:sz w:val="24"/>
          <w:szCs w:val="24"/>
        </w:rPr>
        <w:t>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</w:t>
      </w:r>
      <w:r w:rsidR="0046228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когосподарського призначення, що за класом наслідків (відповідальності) належать до об</w:t>
      </w:r>
      <w:r w:rsidRPr="006162D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робіт)</w:t>
      </w:r>
    </w:p>
    <w:p w14:paraId="5544919E" w14:textId="77777777" w:rsidR="006162D3" w:rsidRDefault="006162D3" w:rsidP="006162D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42933DE7" w14:textId="59F71F49" w:rsidR="006162D3" w:rsidRDefault="006162D3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Управління Державного архітектурно-будівельного контролю </w:t>
      </w:r>
      <w:r w:rsidR="00D15109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іської ради </w:t>
      </w:r>
    </w:p>
    <w:p w14:paraId="25BAA927" w14:textId="77777777" w:rsidR="006162D3" w:rsidRDefault="006162D3" w:rsidP="006162D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2976"/>
        <w:gridCol w:w="2526"/>
        <w:gridCol w:w="2294"/>
        <w:gridCol w:w="1684"/>
      </w:tblGrid>
      <w:tr w:rsidR="006162D3" w14:paraId="73886C7D" w14:textId="77777777" w:rsidTr="005113D9">
        <w:tc>
          <w:tcPr>
            <w:tcW w:w="534" w:type="dxa"/>
          </w:tcPr>
          <w:p w14:paraId="04F7F5AB" w14:textId="77777777" w:rsidR="006162D3" w:rsidRPr="00CD3221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379852F3" w14:textId="77777777" w:rsidR="006162D3" w:rsidRPr="00CD3221" w:rsidRDefault="006162D3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6" w:type="dxa"/>
          </w:tcPr>
          <w:p w14:paraId="69B30619" w14:textId="77777777" w:rsidR="006162D3" w:rsidRPr="00CD3221" w:rsidRDefault="006162D3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294" w:type="dxa"/>
          </w:tcPr>
          <w:p w14:paraId="13FDD469" w14:textId="77777777" w:rsidR="006162D3" w:rsidRPr="00CD3221" w:rsidRDefault="006162D3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684" w:type="dxa"/>
          </w:tcPr>
          <w:p w14:paraId="0BCA8622" w14:textId="77777777" w:rsidR="006162D3" w:rsidRPr="00CD3221" w:rsidRDefault="006162D3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6162D3" w:rsidRPr="00BB3C03" w14:paraId="7DD99274" w14:textId="77777777" w:rsidTr="005113D9">
        <w:tc>
          <w:tcPr>
            <w:tcW w:w="534" w:type="dxa"/>
          </w:tcPr>
          <w:p w14:paraId="53B6E2B5" w14:textId="77777777" w:rsidR="006162D3" w:rsidRPr="00BB3C03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14:paraId="2A2417CA" w14:textId="77777777" w:rsidR="006162D3" w:rsidRPr="00BB3C03" w:rsidRDefault="006162D3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26" w:type="dxa"/>
          </w:tcPr>
          <w:p w14:paraId="45B178A6" w14:textId="77777777" w:rsidR="006162D3" w:rsidRPr="00BB3C03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 xml:space="preserve">Адміністратор </w:t>
            </w:r>
            <w:r w:rsidR="00925DE7" w:rsidRPr="00BB3C03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НАП</w:t>
            </w:r>
          </w:p>
        </w:tc>
        <w:tc>
          <w:tcPr>
            <w:tcW w:w="2294" w:type="dxa"/>
          </w:tcPr>
          <w:p w14:paraId="446E5118" w14:textId="77777777" w:rsidR="006162D3" w:rsidRPr="00BB3C03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Центр надання адміністративних послуг</w:t>
            </w:r>
          </w:p>
        </w:tc>
        <w:tc>
          <w:tcPr>
            <w:tcW w:w="1684" w:type="dxa"/>
            <w:vMerge w:val="restart"/>
          </w:tcPr>
          <w:p w14:paraId="5729E8EC" w14:textId="77777777" w:rsidR="006162D3" w:rsidRPr="00BB3C03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Один робочий день</w:t>
            </w:r>
          </w:p>
        </w:tc>
      </w:tr>
      <w:tr w:rsidR="006162D3" w:rsidRPr="00BB3C03" w14:paraId="4EC5D1A6" w14:textId="77777777" w:rsidTr="005113D9">
        <w:tc>
          <w:tcPr>
            <w:tcW w:w="534" w:type="dxa"/>
          </w:tcPr>
          <w:p w14:paraId="1ED45B7D" w14:textId="77777777" w:rsidR="006162D3" w:rsidRPr="00BB3C03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14:paraId="53C67AE3" w14:textId="77777777" w:rsidR="006162D3" w:rsidRPr="00BB3C03" w:rsidRDefault="006162D3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Передача заяви та пакету документів заявника головному спеціалісту управління ДАБК</w:t>
            </w:r>
          </w:p>
        </w:tc>
        <w:tc>
          <w:tcPr>
            <w:tcW w:w="2526" w:type="dxa"/>
          </w:tcPr>
          <w:p w14:paraId="00654450" w14:textId="77777777" w:rsidR="006162D3" w:rsidRPr="00BB3C03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 xml:space="preserve">Адміністратор </w:t>
            </w:r>
            <w:r w:rsidR="00925DE7" w:rsidRPr="00BB3C03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НАП</w:t>
            </w:r>
          </w:p>
        </w:tc>
        <w:tc>
          <w:tcPr>
            <w:tcW w:w="2294" w:type="dxa"/>
          </w:tcPr>
          <w:p w14:paraId="47FA6F7A" w14:textId="77777777" w:rsidR="006162D3" w:rsidRPr="00BB3C03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Центр надання адміністративних послуг</w:t>
            </w:r>
          </w:p>
        </w:tc>
        <w:tc>
          <w:tcPr>
            <w:tcW w:w="1684" w:type="dxa"/>
            <w:vMerge/>
          </w:tcPr>
          <w:p w14:paraId="6D9380EC" w14:textId="77777777" w:rsidR="006162D3" w:rsidRPr="00BB3C03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2D3" w:rsidRPr="00BB3C03" w14:paraId="1E43DE43" w14:textId="77777777" w:rsidTr="005113D9">
        <w:tc>
          <w:tcPr>
            <w:tcW w:w="534" w:type="dxa"/>
          </w:tcPr>
          <w:p w14:paraId="1608A726" w14:textId="77777777" w:rsidR="006162D3" w:rsidRPr="00BB3C03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76" w:type="dxa"/>
          </w:tcPr>
          <w:p w14:paraId="6501081C" w14:textId="77777777" w:rsidR="006162D3" w:rsidRPr="00BB3C03" w:rsidRDefault="006162D3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526" w:type="dxa"/>
          </w:tcPr>
          <w:p w14:paraId="73A119EC" w14:textId="77777777" w:rsidR="006162D3" w:rsidRPr="00BB3C03" w:rsidRDefault="006162D3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Головний спеціаліст сектора організаційного та бухгалтерського забезпечення управління ДАБК</w:t>
            </w:r>
          </w:p>
        </w:tc>
        <w:tc>
          <w:tcPr>
            <w:tcW w:w="2294" w:type="dxa"/>
          </w:tcPr>
          <w:p w14:paraId="066C6754" w14:textId="77777777" w:rsidR="006162D3" w:rsidRPr="00BB3C03" w:rsidRDefault="006162D3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Сектор організаційного та бухгалтерського забезпечення управління ДАБК</w:t>
            </w:r>
          </w:p>
        </w:tc>
        <w:tc>
          <w:tcPr>
            <w:tcW w:w="1684" w:type="dxa"/>
          </w:tcPr>
          <w:p w14:paraId="07C4A6E9" w14:textId="77777777" w:rsidR="006162D3" w:rsidRPr="00BB3C03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Один робочий день</w:t>
            </w:r>
          </w:p>
        </w:tc>
      </w:tr>
      <w:tr w:rsidR="006162D3" w:rsidRPr="00BB3C03" w14:paraId="138C262D" w14:textId="77777777" w:rsidTr="005113D9">
        <w:tc>
          <w:tcPr>
            <w:tcW w:w="534" w:type="dxa"/>
          </w:tcPr>
          <w:p w14:paraId="2CB26ADC" w14:textId="77777777" w:rsidR="006162D3" w:rsidRPr="00BB3C03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76" w:type="dxa"/>
          </w:tcPr>
          <w:p w14:paraId="53BA4E71" w14:textId="77777777" w:rsidR="006162D3" w:rsidRPr="00BB3C03" w:rsidRDefault="006162D3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 xml:space="preserve">Розгляд декларації </w:t>
            </w:r>
            <w:r w:rsidR="0046228A" w:rsidRPr="00BB3C03">
              <w:rPr>
                <w:rFonts w:ascii="Times New Roman" w:hAnsi="Times New Roman" w:cs="Times New Roman"/>
                <w:sz w:val="22"/>
                <w:szCs w:val="22"/>
              </w:rPr>
              <w:t>про готовність об</w:t>
            </w:r>
            <w:r w:rsidR="0046228A" w:rsidRPr="00BB3C0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’</w:t>
            </w:r>
            <w:proofErr w:type="spellStart"/>
            <w:r w:rsidR="0046228A" w:rsidRPr="00BB3C03">
              <w:rPr>
                <w:rFonts w:ascii="Times New Roman" w:hAnsi="Times New Roman" w:cs="Times New Roman"/>
                <w:sz w:val="22"/>
                <w:szCs w:val="22"/>
              </w:rPr>
              <w:t>єкта</w:t>
            </w:r>
            <w:proofErr w:type="spellEnd"/>
            <w:r w:rsidR="0046228A" w:rsidRPr="00BB3C03">
              <w:rPr>
                <w:rFonts w:ascii="Times New Roman" w:hAnsi="Times New Roman" w:cs="Times New Roman"/>
                <w:sz w:val="22"/>
                <w:szCs w:val="22"/>
              </w:rPr>
              <w:t xml:space="preserve"> до експлуатації.</w:t>
            </w:r>
          </w:p>
          <w:p w14:paraId="2D601AB2" w14:textId="77777777" w:rsidR="006162D3" w:rsidRPr="00BB3C03" w:rsidRDefault="006162D3" w:rsidP="00127CB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 xml:space="preserve">Розглядаються засвідчені в установленому порядку копії документів, </w:t>
            </w:r>
            <w:r w:rsidR="00127CB5" w:rsidRPr="00BB3C03">
              <w:rPr>
                <w:rFonts w:ascii="Times New Roman" w:hAnsi="Times New Roman" w:cs="Times New Roman"/>
                <w:sz w:val="22"/>
                <w:szCs w:val="22"/>
              </w:rPr>
              <w:t xml:space="preserve">відповідно до п.9 розділу </w:t>
            </w:r>
            <w:r w:rsidR="00127CB5" w:rsidRPr="00BB3C0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="00127CB5" w:rsidRPr="00BB3C03">
              <w:rPr>
                <w:rFonts w:ascii="Times New Roman" w:hAnsi="Times New Roman" w:cs="Times New Roman"/>
                <w:sz w:val="22"/>
                <w:szCs w:val="22"/>
              </w:rPr>
              <w:t xml:space="preserve"> «Прикінцеві положення»</w:t>
            </w:r>
          </w:p>
        </w:tc>
        <w:tc>
          <w:tcPr>
            <w:tcW w:w="2526" w:type="dxa"/>
          </w:tcPr>
          <w:p w14:paraId="5AECE9BE" w14:textId="77777777" w:rsidR="006162D3" w:rsidRPr="00BB3C03" w:rsidRDefault="00702C1C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4DCFF803" w14:textId="77777777" w:rsidR="006162D3" w:rsidRPr="00BB3C03" w:rsidRDefault="006162D3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3E6A6AB3" w14:textId="77777777" w:rsidR="006162D3" w:rsidRPr="00BB3C03" w:rsidRDefault="0046228A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 xml:space="preserve">Сім </w:t>
            </w:r>
            <w:r w:rsidR="006162D3" w:rsidRPr="00BB3C03">
              <w:rPr>
                <w:rFonts w:ascii="Times New Roman" w:hAnsi="Times New Roman" w:cs="Times New Roman"/>
                <w:sz w:val="22"/>
                <w:szCs w:val="22"/>
              </w:rPr>
              <w:t>робочих днів</w:t>
            </w:r>
          </w:p>
        </w:tc>
      </w:tr>
      <w:tr w:rsidR="006162D3" w:rsidRPr="00BB3C03" w14:paraId="2E12F5D9" w14:textId="77777777" w:rsidTr="005113D9">
        <w:tc>
          <w:tcPr>
            <w:tcW w:w="534" w:type="dxa"/>
          </w:tcPr>
          <w:p w14:paraId="02A15B53" w14:textId="29D2E039" w:rsidR="006162D3" w:rsidRPr="00BB3C03" w:rsidRDefault="00BB3C0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162D3" w:rsidRPr="00BB3C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76" w:type="dxa"/>
          </w:tcPr>
          <w:p w14:paraId="033943DE" w14:textId="77777777" w:rsidR="006162D3" w:rsidRPr="00BB3C03" w:rsidRDefault="006162D3" w:rsidP="0046228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Реєстрація декларації</w:t>
            </w:r>
          </w:p>
        </w:tc>
        <w:tc>
          <w:tcPr>
            <w:tcW w:w="2526" w:type="dxa"/>
          </w:tcPr>
          <w:p w14:paraId="46ED3E6B" w14:textId="77777777" w:rsidR="006162D3" w:rsidRPr="00BB3C03" w:rsidRDefault="00702C1C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16806423" w14:textId="77777777" w:rsidR="006162D3" w:rsidRPr="00BB3C03" w:rsidRDefault="006162D3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568E59AC" w14:textId="77777777" w:rsidR="006162D3" w:rsidRPr="00BB3C03" w:rsidRDefault="006162D3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3C03">
              <w:rPr>
                <w:rFonts w:ascii="Times New Roman" w:hAnsi="Times New Roman" w:cs="Times New Roman"/>
                <w:sz w:val="22"/>
                <w:szCs w:val="22"/>
              </w:rPr>
              <w:t>Один робочий день</w:t>
            </w:r>
          </w:p>
        </w:tc>
      </w:tr>
    </w:tbl>
    <w:p w14:paraId="2DAF5747" w14:textId="77777777" w:rsidR="00CC4562" w:rsidRPr="00BB3C03" w:rsidRDefault="00CC4562" w:rsidP="00EE1E9D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sectPr w:rsidR="00CC4562" w:rsidRPr="00BB3C03" w:rsidSect="001372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2"/>
    <w:rsid w:val="000003B1"/>
    <w:rsid w:val="00005E6D"/>
    <w:rsid w:val="000374B4"/>
    <w:rsid w:val="00046E86"/>
    <w:rsid w:val="000532E5"/>
    <w:rsid w:val="00057344"/>
    <w:rsid w:val="00077F00"/>
    <w:rsid w:val="001260E2"/>
    <w:rsid w:val="00127CB5"/>
    <w:rsid w:val="001372CF"/>
    <w:rsid w:val="00171E45"/>
    <w:rsid w:val="0019457E"/>
    <w:rsid w:val="001C633A"/>
    <w:rsid w:val="002130AA"/>
    <w:rsid w:val="0021797B"/>
    <w:rsid w:val="00276157"/>
    <w:rsid w:val="002821C1"/>
    <w:rsid w:val="002B1AE9"/>
    <w:rsid w:val="0031663A"/>
    <w:rsid w:val="003D07C1"/>
    <w:rsid w:val="003F05A1"/>
    <w:rsid w:val="00415BC9"/>
    <w:rsid w:val="00417193"/>
    <w:rsid w:val="0046127A"/>
    <w:rsid w:val="0046228A"/>
    <w:rsid w:val="00466D87"/>
    <w:rsid w:val="004753A0"/>
    <w:rsid w:val="00496EEE"/>
    <w:rsid w:val="004B23CA"/>
    <w:rsid w:val="004D6EE1"/>
    <w:rsid w:val="004F7DE0"/>
    <w:rsid w:val="005113D9"/>
    <w:rsid w:val="005645D8"/>
    <w:rsid w:val="0057647E"/>
    <w:rsid w:val="005C3107"/>
    <w:rsid w:val="006162D3"/>
    <w:rsid w:val="00663DE5"/>
    <w:rsid w:val="006A1537"/>
    <w:rsid w:val="006F2CE0"/>
    <w:rsid w:val="00702C1C"/>
    <w:rsid w:val="00732B58"/>
    <w:rsid w:val="007D1100"/>
    <w:rsid w:val="007E7D42"/>
    <w:rsid w:val="00837BD5"/>
    <w:rsid w:val="008906E2"/>
    <w:rsid w:val="008E4BEF"/>
    <w:rsid w:val="0091167F"/>
    <w:rsid w:val="00917E1C"/>
    <w:rsid w:val="00923D4C"/>
    <w:rsid w:val="00925DE7"/>
    <w:rsid w:val="00933E59"/>
    <w:rsid w:val="00955C5A"/>
    <w:rsid w:val="00977C9C"/>
    <w:rsid w:val="00980883"/>
    <w:rsid w:val="00991173"/>
    <w:rsid w:val="009A4119"/>
    <w:rsid w:val="009D057B"/>
    <w:rsid w:val="009E5CDD"/>
    <w:rsid w:val="00A9439B"/>
    <w:rsid w:val="00AB69D6"/>
    <w:rsid w:val="00AF5C3F"/>
    <w:rsid w:val="00B478E6"/>
    <w:rsid w:val="00BB3C03"/>
    <w:rsid w:val="00BC3EA5"/>
    <w:rsid w:val="00BE4B06"/>
    <w:rsid w:val="00C12EC8"/>
    <w:rsid w:val="00CA1F04"/>
    <w:rsid w:val="00CC4562"/>
    <w:rsid w:val="00CD3221"/>
    <w:rsid w:val="00D004CD"/>
    <w:rsid w:val="00D1411C"/>
    <w:rsid w:val="00D15109"/>
    <w:rsid w:val="00DC0A43"/>
    <w:rsid w:val="00E309DB"/>
    <w:rsid w:val="00E3140C"/>
    <w:rsid w:val="00E9218B"/>
    <w:rsid w:val="00EE1E9D"/>
    <w:rsid w:val="00F266DE"/>
    <w:rsid w:val="00FA282B"/>
    <w:rsid w:val="00FA7007"/>
    <w:rsid w:val="00FC0FB9"/>
    <w:rsid w:val="00FC5368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E00B"/>
  <w15:docId w15:val="{51C5EDFA-025D-46A5-8205-3EC1CF59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a7">
    <w:name w:val="Шапка документу"/>
    <w:basedOn w:val="a"/>
    <w:rsid w:val="00933E59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ормальний текст"/>
    <w:basedOn w:val="a"/>
    <w:rsid w:val="00933E59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1E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1E9D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2C8F-F8D4-4107-BCB4-FBDC8E24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66</cp:revision>
  <cp:lastPrinted>2021-04-28T07:54:00Z</cp:lastPrinted>
  <dcterms:created xsi:type="dcterms:W3CDTF">2019-02-12T12:38:00Z</dcterms:created>
  <dcterms:modified xsi:type="dcterms:W3CDTF">2021-04-28T07:59:00Z</dcterms:modified>
</cp:coreProperties>
</file>