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F2" w:rsidRDefault="007367AE" w:rsidP="00D369F2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D369F2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D369F2" w:rsidRPr="00D369F2" w:rsidTr="00D369F2">
        <w:trPr>
          <w:jc w:val="right"/>
        </w:trPr>
        <w:tc>
          <w:tcPr>
            <w:tcW w:w="5000" w:type="pct"/>
          </w:tcPr>
          <w:p w:rsidR="007367AE" w:rsidRDefault="007367AE" w:rsidP="007367AE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367AE" w:rsidRDefault="007367AE" w:rsidP="007367AE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:rsidR="007367AE" w:rsidRDefault="007367AE" w:rsidP="007367AE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455C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:rsidR="00D369F2" w:rsidRDefault="00D369F2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:rsidR="00D369F2" w:rsidRDefault="00D369F2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__________ 2021 р. __________</w:t>
            </w:r>
          </w:p>
          <w:p w:rsidR="00D369F2" w:rsidRDefault="00D369F2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:rsidR="005C5E09" w:rsidRDefault="005C5E09" w:rsidP="00C154D9">
      <w:pPr>
        <w:pStyle w:val="a9"/>
        <w:tabs>
          <w:tab w:val="left" w:pos="5954"/>
        </w:tabs>
        <w:spacing w:after="0"/>
        <w:ind w:left="8647" w:hanging="4111"/>
        <w:jc w:val="left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</w:t>
      </w:r>
      <w:r w:rsidR="00C154D9">
        <w:rPr>
          <w:rFonts w:asciiTheme="minorHAnsi" w:hAnsiTheme="minorHAnsi"/>
          <w:sz w:val="16"/>
          <w:lang w:val="ru-RU"/>
        </w:rPr>
        <w:t xml:space="preserve">                    </w:t>
      </w:r>
    </w:p>
    <w:p w:rsidR="005C5E09" w:rsidRPr="00507C2E" w:rsidRDefault="005C5E09" w:rsidP="005C5E09">
      <w:pPr>
        <w:pStyle w:val="a3"/>
        <w:spacing w:before="2"/>
        <w:ind w:left="104"/>
        <w:jc w:val="center"/>
        <w:rPr>
          <w:u w:val="none"/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Інформаційна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картка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адміністративної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послуги</w:t>
      </w:r>
      <w:proofErr w:type="spellEnd"/>
    </w:p>
    <w:p w:rsidR="00455C50" w:rsidRDefault="005C5E09" w:rsidP="005C5E09">
      <w:pPr>
        <w:pStyle w:val="a3"/>
        <w:ind w:left="103"/>
        <w:jc w:val="center"/>
        <w:rPr>
          <w:u w:val="thick"/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r w:rsidRPr="00507C2E">
        <w:rPr>
          <w:u w:val="thick"/>
          <w:lang w:val="ru-RU"/>
        </w:rPr>
        <w:t xml:space="preserve">з </w:t>
      </w:r>
      <w:proofErr w:type="spellStart"/>
      <w:r w:rsidRPr="00507C2E">
        <w:rPr>
          <w:u w:val="thick"/>
          <w:lang w:val="ru-RU"/>
        </w:rPr>
        <w:t>реєстрації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="0043321D">
        <w:rPr>
          <w:u w:val="thick"/>
          <w:lang w:val="ru-RU"/>
        </w:rPr>
        <w:t>декларації</w:t>
      </w:r>
      <w:proofErr w:type="spellEnd"/>
      <w:r w:rsidR="0043321D">
        <w:rPr>
          <w:u w:val="thick"/>
          <w:lang w:val="ru-RU"/>
        </w:rPr>
        <w:t xml:space="preserve"> про </w:t>
      </w:r>
      <w:proofErr w:type="spellStart"/>
      <w:r w:rsidR="0043321D">
        <w:rPr>
          <w:u w:val="thick"/>
          <w:lang w:val="ru-RU"/>
        </w:rPr>
        <w:t>готовність</w:t>
      </w:r>
      <w:proofErr w:type="spellEnd"/>
      <w:r w:rsidR="0043321D">
        <w:rPr>
          <w:u w:val="thick"/>
          <w:lang w:val="ru-RU"/>
        </w:rPr>
        <w:t xml:space="preserve"> </w:t>
      </w:r>
      <w:proofErr w:type="spellStart"/>
      <w:r w:rsidR="0043321D">
        <w:rPr>
          <w:u w:val="thick"/>
          <w:lang w:val="ru-RU"/>
        </w:rPr>
        <w:t>об</w:t>
      </w:r>
      <w:r w:rsidR="0043321D" w:rsidRPr="0043321D">
        <w:rPr>
          <w:u w:val="thick"/>
          <w:lang w:val="ru-RU"/>
        </w:rPr>
        <w:t>’</w:t>
      </w:r>
      <w:r w:rsidR="0043321D">
        <w:rPr>
          <w:u w:val="thick"/>
          <w:lang w:val="ru-RU"/>
        </w:rPr>
        <w:t>єкта</w:t>
      </w:r>
      <w:proofErr w:type="spellEnd"/>
      <w:r w:rsidR="0043321D">
        <w:rPr>
          <w:u w:val="thick"/>
          <w:lang w:val="ru-RU"/>
        </w:rPr>
        <w:t xml:space="preserve"> до </w:t>
      </w:r>
      <w:proofErr w:type="spellStart"/>
      <w:r w:rsidR="0043321D">
        <w:rPr>
          <w:u w:val="thick"/>
          <w:lang w:val="ru-RU"/>
        </w:rPr>
        <w:t>експлуатації</w:t>
      </w:r>
      <w:proofErr w:type="spellEnd"/>
      <w:r w:rsidR="0043321D">
        <w:rPr>
          <w:u w:val="thick"/>
          <w:lang w:val="ru-RU"/>
        </w:rPr>
        <w:t xml:space="preserve"> </w:t>
      </w:r>
      <w:proofErr w:type="spellStart"/>
      <w:r w:rsidR="0043321D">
        <w:rPr>
          <w:u w:val="thick"/>
          <w:lang w:val="ru-RU"/>
        </w:rPr>
        <w:t>зг</w:t>
      </w:r>
      <w:r w:rsidR="00E304B2">
        <w:rPr>
          <w:u w:val="thick"/>
          <w:lang w:val="ru-RU"/>
        </w:rPr>
        <w:t>і</w:t>
      </w:r>
      <w:r w:rsidR="0043321D">
        <w:rPr>
          <w:u w:val="thick"/>
          <w:lang w:val="ru-RU"/>
        </w:rPr>
        <w:t>дно</w:t>
      </w:r>
      <w:proofErr w:type="spellEnd"/>
      <w:r w:rsidR="0043321D">
        <w:rPr>
          <w:u w:val="thick"/>
          <w:lang w:val="ru-RU"/>
        </w:rPr>
        <w:t xml:space="preserve"> наказу №158</w:t>
      </w:r>
      <w:r w:rsidR="00040A37">
        <w:rPr>
          <w:u w:val="thick"/>
          <w:lang w:val="ru-RU"/>
        </w:rPr>
        <w:t xml:space="preserve">            </w:t>
      </w:r>
      <w:proofErr w:type="spellStart"/>
      <w:r w:rsidR="0043321D">
        <w:rPr>
          <w:u w:val="thick"/>
          <w:lang w:val="ru-RU"/>
        </w:rPr>
        <w:t>від</w:t>
      </w:r>
      <w:proofErr w:type="spellEnd"/>
      <w:r w:rsidR="0043321D">
        <w:rPr>
          <w:u w:val="thick"/>
          <w:lang w:val="ru-RU"/>
        </w:rPr>
        <w:t xml:space="preserve"> 03. 07. 2018</w:t>
      </w:r>
      <w:r w:rsidR="007367AE">
        <w:rPr>
          <w:u w:val="thick"/>
          <w:lang w:val="ru-RU"/>
        </w:rPr>
        <w:t xml:space="preserve"> </w:t>
      </w:r>
      <w:r w:rsidR="0043321D">
        <w:rPr>
          <w:u w:val="thick"/>
          <w:lang w:val="ru-RU"/>
        </w:rPr>
        <w:t xml:space="preserve">р., </w:t>
      </w:r>
      <w:proofErr w:type="spellStart"/>
      <w:r w:rsidR="0043321D">
        <w:rPr>
          <w:u w:val="thick"/>
          <w:lang w:val="ru-RU"/>
        </w:rPr>
        <w:t>зареєстрований</w:t>
      </w:r>
      <w:proofErr w:type="spellEnd"/>
      <w:r w:rsidR="0043321D">
        <w:rPr>
          <w:u w:val="thick"/>
          <w:lang w:val="ru-RU"/>
        </w:rPr>
        <w:t xml:space="preserve"> в </w:t>
      </w:r>
      <w:proofErr w:type="spellStart"/>
      <w:r w:rsidR="0043321D">
        <w:rPr>
          <w:u w:val="thick"/>
          <w:lang w:val="ru-RU"/>
        </w:rPr>
        <w:t>Міністерстві</w:t>
      </w:r>
      <w:proofErr w:type="spellEnd"/>
      <w:r w:rsidR="0043321D">
        <w:rPr>
          <w:u w:val="thick"/>
          <w:lang w:val="ru-RU"/>
        </w:rPr>
        <w:t xml:space="preserve"> </w:t>
      </w:r>
      <w:proofErr w:type="spellStart"/>
      <w:r w:rsidR="0043321D">
        <w:rPr>
          <w:u w:val="thick"/>
          <w:lang w:val="ru-RU"/>
        </w:rPr>
        <w:t>юстиції</w:t>
      </w:r>
      <w:proofErr w:type="spellEnd"/>
      <w:r w:rsidR="0043321D">
        <w:rPr>
          <w:u w:val="thick"/>
          <w:lang w:val="ru-RU"/>
        </w:rPr>
        <w:t xml:space="preserve"> </w:t>
      </w:r>
      <w:proofErr w:type="spellStart"/>
      <w:r w:rsidR="0043321D">
        <w:rPr>
          <w:u w:val="thick"/>
          <w:lang w:val="ru-RU"/>
        </w:rPr>
        <w:t>України</w:t>
      </w:r>
      <w:proofErr w:type="spellEnd"/>
      <w:r w:rsidR="0043321D">
        <w:rPr>
          <w:u w:val="thick"/>
          <w:lang w:val="ru-RU"/>
        </w:rPr>
        <w:t xml:space="preserve"> </w:t>
      </w:r>
    </w:p>
    <w:p w:rsidR="005C5E09" w:rsidRDefault="0043321D" w:rsidP="005C5E09">
      <w:pPr>
        <w:pStyle w:val="a3"/>
        <w:ind w:left="103"/>
        <w:jc w:val="center"/>
        <w:rPr>
          <w:u w:val="thick"/>
          <w:lang w:val="ru-RU"/>
        </w:rPr>
      </w:pPr>
      <w:r>
        <w:rPr>
          <w:u w:val="thick"/>
          <w:lang w:val="ru-RU"/>
        </w:rPr>
        <w:t xml:space="preserve">28 </w:t>
      </w:r>
      <w:proofErr w:type="spellStart"/>
      <w:r>
        <w:rPr>
          <w:u w:val="thick"/>
          <w:lang w:val="ru-RU"/>
        </w:rPr>
        <w:t>серпня</w:t>
      </w:r>
      <w:proofErr w:type="spellEnd"/>
      <w:r>
        <w:rPr>
          <w:u w:val="thick"/>
          <w:lang w:val="ru-RU"/>
        </w:rPr>
        <w:t xml:space="preserve"> 2018</w:t>
      </w:r>
      <w:r w:rsidR="007367AE">
        <w:rPr>
          <w:u w:val="thick"/>
          <w:lang w:val="ru-RU"/>
        </w:rPr>
        <w:t xml:space="preserve"> </w:t>
      </w:r>
      <w:r>
        <w:rPr>
          <w:u w:val="thick"/>
          <w:lang w:val="ru-RU"/>
        </w:rPr>
        <w:t>р.</w:t>
      </w:r>
      <w:proofErr w:type="gramStart"/>
      <w:r>
        <w:rPr>
          <w:u w:val="thick"/>
          <w:lang w:val="ru-RU"/>
        </w:rPr>
        <w:t xml:space="preserve">, </w:t>
      </w:r>
      <w:r w:rsidR="00040A37">
        <w:rPr>
          <w:u w:val="thick"/>
          <w:lang w:val="ru-RU"/>
        </w:rPr>
        <w:t xml:space="preserve"> </w:t>
      </w:r>
      <w:r>
        <w:rPr>
          <w:u w:val="thick"/>
          <w:lang w:val="ru-RU"/>
        </w:rPr>
        <w:t>за</w:t>
      </w:r>
      <w:proofErr w:type="gramEnd"/>
      <w:r>
        <w:rPr>
          <w:u w:val="thick"/>
          <w:lang w:val="ru-RU"/>
        </w:rPr>
        <w:t xml:space="preserve"> №976/32428</w:t>
      </w:r>
    </w:p>
    <w:p w:rsidR="005C5E09" w:rsidRPr="00507C2E" w:rsidRDefault="005C5E09" w:rsidP="005C5E09">
      <w:pPr>
        <w:pStyle w:val="a3"/>
        <w:ind w:left="103"/>
        <w:jc w:val="center"/>
        <w:rPr>
          <w:u w:val="none"/>
          <w:lang w:val="ru-RU"/>
        </w:rPr>
      </w:pPr>
    </w:p>
    <w:p w:rsidR="005C5E09" w:rsidRPr="00FF6B71" w:rsidRDefault="005C5E09" w:rsidP="005C5E09">
      <w:pPr>
        <w:pStyle w:val="a3"/>
        <w:spacing w:before="69"/>
        <w:ind w:left="389"/>
        <w:jc w:val="center"/>
        <w:rPr>
          <w:u w:val="none"/>
          <w:lang w:val="ru-RU"/>
        </w:rPr>
      </w:pPr>
      <w:proofErr w:type="spellStart"/>
      <w:r>
        <w:rPr>
          <w:u w:val="thick"/>
          <w:lang w:val="ru-RU"/>
        </w:rPr>
        <w:t>Управління</w:t>
      </w:r>
      <w:proofErr w:type="spellEnd"/>
      <w:r w:rsidRPr="00507C2E">
        <w:rPr>
          <w:u w:val="thick"/>
          <w:lang w:val="ru-RU"/>
        </w:rPr>
        <w:t xml:space="preserve"> </w:t>
      </w:r>
      <w:r>
        <w:rPr>
          <w:u w:val="thick"/>
          <w:lang w:val="ru-RU"/>
        </w:rPr>
        <w:t>Д</w:t>
      </w:r>
      <w:r w:rsidRPr="00507C2E">
        <w:rPr>
          <w:u w:val="thick"/>
          <w:lang w:val="ru-RU"/>
        </w:rPr>
        <w:t xml:space="preserve">ержавного </w:t>
      </w:r>
      <w:proofErr w:type="spellStart"/>
      <w:r w:rsidRPr="00507C2E">
        <w:rPr>
          <w:u w:val="thick"/>
          <w:lang w:val="ru-RU"/>
        </w:rPr>
        <w:t>архі</w:t>
      </w:r>
      <w:r>
        <w:rPr>
          <w:u w:val="thick"/>
          <w:lang w:val="ru-RU"/>
        </w:rPr>
        <w:t>тектурно-будівельного</w:t>
      </w:r>
      <w:proofErr w:type="spellEnd"/>
      <w:r>
        <w:rPr>
          <w:u w:val="thick"/>
          <w:lang w:val="ru-RU"/>
        </w:rPr>
        <w:t xml:space="preserve"> контролю </w:t>
      </w:r>
      <w:proofErr w:type="spellStart"/>
      <w:r w:rsidR="001B39AA">
        <w:rPr>
          <w:u w:val="thick"/>
          <w:lang w:val="ru-RU"/>
        </w:rPr>
        <w:t>міської</w:t>
      </w:r>
      <w:proofErr w:type="spellEnd"/>
      <w:r w:rsidR="001B39AA">
        <w:rPr>
          <w:u w:val="thick"/>
          <w:lang w:val="ru-RU"/>
        </w:rPr>
        <w:t xml:space="preserve"> ради</w:t>
      </w:r>
    </w:p>
    <w:p w:rsidR="005C5E09" w:rsidRPr="00507C2E" w:rsidRDefault="005C5E09" w:rsidP="005C5E09">
      <w:pPr>
        <w:pStyle w:val="a3"/>
        <w:spacing w:before="139"/>
        <w:ind w:left="104"/>
        <w:jc w:val="center"/>
        <w:rPr>
          <w:b w:val="0"/>
          <w:sz w:val="20"/>
          <w:lang w:val="ru-RU"/>
        </w:rPr>
      </w:pPr>
    </w:p>
    <w:tbl>
      <w:tblPr>
        <w:tblW w:w="968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6039"/>
      </w:tblGrid>
      <w:tr w:rsidR="005C5E09" w:rsidRPr="00455C50" w:rsidTr="00595896">
        <w:trPr>
          <w:trHeight w:hRule="exact" w:val="398"/>
        </w:trPr>
        <w:tc>
          <w:tcPr>
            <w:tcW w:w="9680" w:type="dxa"/>
            <w:gridSpan w:val="3"/>
            <w:shd w:val="clear" w:color="auto" w:fill="auto"/>
          </w:tcPr>
          <w:p w:rsidR="005C5E09" w:rsidRPr="00595896" w:rsidRDefault="005C5E09" w:rsidP="00C143BB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 </w:t>
            </w:r>
            <w:r w:rsidR="002744C8">
              <w:rPr>
                <w:b/>
                <w:lang w:val="ru-RU"/>
              </w:rPr>
              <w:t>центр</w:t>
            </w:r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2744C8" w:rsidRPr="00455C50" w:rsidTr="002744C8">
        <w:trPr>
          <w:trHeight w:hRule="exact" w:val="1466"/>
        </w:trPr>
        <w:tc>
          <w:tcPr>
            <w:tcW w:w="3641" w:type="dxa"/>
            <w:gridSpan w:val="2"/>
            <w:shd w:val="clear" w:color="auto" w:fill="auto"/>
          </w:tcPr>
          <w:p w:rsidR="002744C8" w:rsidRPr="00675DBD" w:rsidRDefault="002744C8" w:rsidP="00731D62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455C50" w:rsidRDefault="002744C8" w:rsidP="00455C50">
            <w:pPr>
              <w:pStyle w:val="TableParagraph"/>
              <w:ind w:left="0"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2744C8" w:rsidRPr="00595896" w:rsidRDefault="002744C8" w:rsidP="00455C50">
            <w:pPr>
              <w:pStyle w:val="TableParagraph"/>
              <w:ind w:left="0" w:right="549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м</w:t>
            </w:r>
            <w:r w:rsidR="00455C50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="00455C5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r w:rsidRPr="00B20DB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731D62" w:rsidRPr="00455C50" w:rsidTr="00595896">
        <w:trPr>
          <w:trHeight w:hRule="exact" w:val="856"/>
        </w:trPr>
        <w:tc>
          <w:tcPr>
            <w:tcW w:w="607" w:type="dxa"/>
            <w:shd w:val="clear" w:color="auto" w:fill="auto"/>
          </w:tcPr>
          <w:p w:rsidR="00731D62" w:rsidRPr="00675DBD" w:rsidRDefault="00731D62" w:rsidP="00731D6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731D62" w:rsidRPr="00595896" w:rsidRDefault="00731D62" w:rsidP="00731D6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731D62" w:rsidRPr="00595896" w:rsidRDefault="00731D62" w:rsidP="00731D62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Місцезнаходження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2744C8" w:rsidRDefault="002744C8" w:rsidP="002744C8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вул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731D62" w:rsidRPr="00595896" w:rsidRDefault="002744C8" w:rsidP="002744C8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731D62" w:rsidRPr="003D11DC" w:rsidTr="00067D08">
        <w:trPr>
          <w:trHeight w:hRule="exact" w:val="984"/>
        </w:trPr>
        <w:tc>
          <w:tcPr>
            <w:tcW w:w="607" w:type="dxa"/>
            <w:shd w:val="clear" w:color="auto" w:fill="auto"/>
          </w:tcPr>
          <w:p w:rsidR="00731D62" w:rsidRPr="00675DBD" w:rsidRDefault="00731D62" w:rsidP="00731D6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731D62" w:rsidRPr="00595896" w:rsidRDefault="00731D62" w:rsidP="00731D6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731D62" w:rsidRPr="00595896" w:rsidRDefault="00731D62" w:rsidP="00731D62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Інформація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щодо</w:t>
            </w:r>
            <w:proofErr w:type="spellEnd"/>
            <w:r w:rsidRPr="00675DBD">
              <w:rPr>
                <w:lang w:val="ru-RU"/>
              </w:rPr>
              <w:t xml:space="preserve"> режиму </w:t>
            </w:r>
            <w:proofErr w:type="spellStart"/>
            <w:r w:rsidRPr="00675DBD">
              <w:rPr>
                <w:lang w:val="ru-RU"/>
              </w:rPr>
              <w:t>роботи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2744C8" w:rsidRPr="00675DBD">
              <w:rPr>
                <w:lang w:val="ru-RU"/>
              </w:rPr>
              <w:t>адміністративн</w:t>
            </w:r>
            <w:r w:rsidR="002744C8">
              <w:rPr>
                <w:lang w:val="ru-RU"/>
              </w:rPr>
              <w:t>ої</w:t>
            </w:r>
            <w:proofErr w:type="spellEnd"/>
            <w:r w:rsidR="002744C8" w:rsidRPr="00675DBD">
              <w:rPr>
                <w:lang w:val="ru-RU"/>
              </w:rPr>
              <w:t xml:space="preserve"> </w:t>
            </w:r>
            <w:proofErr w:type="spellStart"/>
            <w:r w:rsidR="002744C8" w:rsidRPr="00675DBD">
              <w:rPr>
                <w:lang w:val="ru-RU"/>
              </w:rPr>
              <w:t>послуг</w:t>
            </w:r>
            <w:r w:rsidR="002744C8">
              <w:rPr>
                <w:lang w:val="ru-RU"/>
              </w:rPr>
              <w:t>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067D08" w:rsidRDefault="00067D08" w:rsidP="00067D08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067D08">
              <w:rPr>
                <w:lang w:val="ru-RU"/>
              </w:rPr>
              <w:t>Понеділок</w:t>
            </w:r>
            <w:proofErr w:type="spellEnd"/>
            <w:r w:rsidRPr="00067D08">
              <w:rPr>
                <w:lang w:val="ru-RU"/>
              </w:rPr>
              <w:t xml:space="preserve">, </w:t>
            </w:r>
            <w:proofErr w:type="spellStart"/>
            <w:r w:rsidRPr="00067D08">
              <w:rPr>
                <w:lang w:val="ru-RU"/>
              </w:rPr>
              <w:t>вівторок</w:t>
            </w:r>
            <w:proofErr w:type="spellEnd"/>
            <w:r w:rsidRPr="00067D08">
              <w:rPr>
                <w:lang w:val="ru-RU"/>
              </w:rPr>
              <w:t xml:space="preserve">, </w:t>
            </w:r>
            <w:proofErr w:type="spellStart"/>
            <w:r w:rsidRPr="00067D08">
              <w:rPr>
                <w:lang w:val="ru-RU"/>
              </w:rPr>
              <w:t>четвер</w:t>
            </w:r>
            <w:proofErr w:type="spellEnd"/>
            <w:r w:rsidRPr="00067D08">
              <w:rPr>
                <w:lang w:val="ru-RU"/>
              </w:rPr>
              <w:t xml:space="preserve"> з 8.00 до 17.00 </w:t>
            </w:r>
          </w:p>
          <w:p w:rsidR="00067D08" w:rsidRPr="00067D08" w:rsidRDefault="00067D08" w:rsidP="00067D08">
            <w:pPr>
              <w:spacing w:line="235" w:lineRule="exact"/>
              <w:ind w:right="549"/>
              <w:rPr>
                <w:lang w:val="ru-RU"/>
              </w:rPr>
            </w:pPr>
            <w:r w:rsidRPr="00067D08">
              <w:rPr>
                <w:lang w:val="ru-RU"/>
              </w:rPr>
              <w:t>Середа з 8.00 до 20.00</w:t>
            </w:r>
          </w:p>
          <w:p w:rsidR="00067D08" w:rsidRPr="00067D08" w:rsidRDefault="00067D08" w:rsidP="00067D08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067D08">
              <w:rPr>
                <w:lang w:val="ru-RU"/>
              </w:rPr>
              <w:t>П'ятниця</w:t>
            </w:r>
            <w:proofErr w:type="spellEnd"/>
            <w:r w:rsidRPr="00067D08">
              <w:rPr>
                <w:lang w:val="ru-RU"/>
              </w:rPr>
              <w:t xml:space="preserve"> з 8.00 до 16.00</w:t>
            </w:r>
          </w:p>
          <w:p w:rsidR="00731D62" w:rsidRPr="00595896" w:rsidRDefault="00067D08" w:rsidP="00067D08">
            <w:pPr>
              <w:pStyle w:val="TableParagraph"/>
              <w:spacing w:line="235" w:lineRule="exact"/>
              <w:ind w:left="0" w:right="549"/>
              <w:jc w:val="left"/>
              <w:rPr>
                <w:sz w:val="13"/>
              </w:rPr>
            </w:pPr>
            <w:proofErr w:type="spellStart"/>
            <w:r w:rsidRPr="00067D08">
              <w:rPr>
                <w:lang w:val="ru-RU"/>
              </w:rPr>
              <w:t>Субота</w:t>
            </w:r>
            <w:proofErr w:type="spellEnd"/>
            <w:r w:rsidRPr="00067D08">
              <w:rPr>
                <w:lang w:val="ru-RU"/>
              </w:rPr>
              <w:t xml:space="preserve"> з 8.00 до 15.00</w:t>
            </w:r>
          </w:p>
        </w:tc>
      </w:tr>
      <w:tr w:rsidR="00731D62" w:rsidRPr="003D11DC" w:rsidTr="00595896">
        <w:trPr>
          <w:trHeight w:hRule="exact" w:val="1126"/>
        </w:trPr>
        <w:tc>
          <w:tcPr>
            <w:tcW w:w="607" w:type="dxa"/>
            <w:shd w:val="clear" w:color="auto" w:fill="auto"/>
          </w:tcPr>
          <w:p w:rsidR="00731D62" w:rsidRPr="00675DBD" w:rsidRDefault="00731D62" w:rsidP="00731D6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731D62" w:rsidRPr="00595896" w:rsidRDefault="00731D62" w:rsidP="00731D6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731D62" w:rsidRPr="00595896" w:rsidRDefault="00731D62" w:rsidP="00731D62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r w:rsidRPr="00675DBD">
              <w:rPr>
                <w:lang w:val="ru-RU"/>
              </w:rPr>
              <w:t>Телефон/факс (</w:t>
            </w:r>
            <w:proofErr w:type="spellStart"/>
            <w:r w:rsidRPr="00675DBD">
              <w:rPr>
                <w:lang w:val="ru-RU"/>
              </w:rPr>
              <w:t>довідки</w:t>
            </w:r>
            <w:proofErr w:type="spellEnd"/>
            <w:r w:rsidRPr="00675DBD">
              <w:rPr>
                <w:lang w:val="ru-RU"/>
              </w:rPr>
              <w:t xml:space="preserve">), адреса </w:t>
            </w:r>
            <w:proofErr w:type="spellStart"/>
            <w:r w:rsidRPr="00675DBD">
              <w:rPr>
                <w:lang w:val="ru-RU"/>
              </w:rPr>
              <w:t>електронної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пошти</w:t>
            </w:r>
            <w:proofErr w:type="spellEnd"/>
            <w:r w:rsidRPr="00675DBD">
              <w:rPr>
                <w:lang w:val="ru-RU"/>
              </w:rPr>
              <w:t xml:space="preserve"> та веб-сайт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2744C8" w:rsidRPr="00675DBD">
              <w:rPr>
                <w:lang w:val="ru-RU"/>
              </w:rPr>
              <w:t>адміністративн</w:t>
            </w:r>
            <w:r w:rsidR="002744C8">
              <w:rPr>
                <w:lang w:val="ru-RU"/>
              </w:rPr>
              <w:t>ої</w:t>
            </w:r>
            <w:proofErr w:type="spellEnd"/>
            <w:r w:rsidR="002744C8" w:rsidRPr="00675DBD">
              <w:rPr>
                <w:lang w:val="ru-RU"/>
              </w:rPr>
              <w:t xml:space="preserve"> </w:t>
            </w:r>
            <w:proofErr w:type="spellStart"/>
            <w:r w:rsidR="002744C8" w:rsidRPr="00675DBD">
              <w:rPr>
                <w:lang w:val="ru-RU"/>
              </w:rPr>
              <w:t>послуг</w:t>
            </w:r>
            <w:r w:rsidR="002744C8">
              <w:rPr>
                <w:lang w:val="ru-RU"/>
              </w:rPr>
              <w:t>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731D62" w:rsidRPr="00595896" w:rsidRDefault="00731D62" w:rsidP="00731D62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D63DE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="002744C8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731D62" w:rsidRPr="00595896" w:rsidRDefault="00067D08" w:rsidP="00731D62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731D62" w:rsidRPr="00013679">
                <w:rPr>
                  <w:rStyle w:val="a5"/>
                  <w:sz w:val="20"/>
                  <w:szCs w:val="20"/>
                </w:rPr>
                <w:t>cnap</w:t>
              </w:r>
              <w:r w:rsidR="00731D62" w:rsidRPr="0001367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731D62" w:rsidRPr="00013679">
                <w:rPr>
                  <w:rStyle w:val="a5"/>
                  <w:sz w:val="20"/>
                  <w:szCs w:val="20"/>
                </w:rPr>
                <w:t>krmr</w:t>
              </w:r>
              <w:r w:rsidR="00731D62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731D62" w:rsidRPr="00013679">
                <w:rPr>
                  <w:rStyle w:val="a5"/>
                  <w:sz w:val="20"/>
                  <w:szCs w:val="20"/>
                </w:rPr>
                <w:t>gov</w:t>
              </w:r>
              <w:r w:rsidR="00731D62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731D62" w:rsidRPr="0001367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731D62" w:rsidRPr="00595896" w:rsidRDefault="00731D62" w:rsidP="00731D62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5C5E09" w:rsidRPr="00455C50" w:rsidTr="00595896">
        <w:trPr>
          <w:trHeight w:hRule="exact" w:val="433"/>
        </w:trPr>
        <w:tc>
          <w:tcPr>
            <w:tcW w:w="9680" w:type="dxa"/>
            <w:gridSpan w:val="3"/>
            <w:shd w:val="clear" w:color="auto" w:fill="auto"/>
          </w:tcPr>
          <w:p w:rsidR="005C5E09" w:rsidRPr="00595896" w:rsidRDefault="005C5E09" w:rsidP="00595896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5C5E09" w:rsidRPr="00455C50" w:rsidTr="00067D08">
        <w:trPr>
          <w:trHeight w:hRule="exact" w:val="850"/>
        </w:trPr>
        <w:tc>
          <w:tcPr>
            <w:tcW w:w="607" w:type="dxa"/>
            <w:shd w:val="clear" w:color="auto" w:fill="auto"/>
          </w:tcPr>
          <w:p w:rsidR="005C5E09" w:rsidRPr="00595896" w:rsidRDefault="005C5E09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5C5E09" w:rsidRPr="00595896" w:rsidRDefault="005C5E09" w:rsidP="00595896">
            <w:pPr>
              <w:pStyle w:val="TableParagraph"/>
              <w:spacing w:line="223" w:lineRule="exact"/>
              <w:ind w:right="143"/>
              <w:jc w:val="both"/>
              <w:rPr>
                <w:lang w:val="uk-UA"/>
              </w:rPr>
            </w:pPr>
            <w:proofErr w:type="spellStart"/>
            <w:r w:rsidRPr="00595896">
              <w:rPr>
                <w:lang w:val="ru-RU"/>
              </w:rPr>
              <w:t>Закон</w:t>
            </w:r>
            <w:r w:rsidR="00067D08">
              <w:rPr>
                <w:lang w:val="ru-RU"/>
              </w:rPr>
              <w:t>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</w:p>
          <w:p w:rsidR="00C75B72" w:rsidRPr="00595896" w:rsidRDefault="00C75B72" w:rsidP="00595896">
            <w:pPr>
              <w:pStyle w:val="TableParagraph"/>
              <w:spacing w:line="223" w:lineRule="exact"/>
              <w:ind w:right="143"/>
              <w:jc w:val="both"/>
              <w:rPr>
                <w:lang w:val="uk-UA"/>
              </w:rPr>
            </w:pPr>
          </w:p>
        </w:tc>
        <w:tc>
          <w:tcPr>
            <w:tcW w:w="6039" w:type="dxa"/>
            <w:shd w:val="clear" w:color="auto" w:fill="auto"/>
          </w:tcPr>
          <w:p w:rsidR="00067D08" w:rsidRDefault="005C5E09" w:rsidP="00067D08">
            <w:pPr>
              <w:pStyle w:val="TableParagraph"/>
              <w:tabs>
                <w:tab w:val="left" w:pos="5897"/>
              </w:tabs>
              <w:ind w:left="78" w:right="35"/>
              <w:jc w:val="both"/>
              <w:rPr>
                <w:lang w:val="uk-UA"/>
              </w:rPr>
            </w:pPr>
            <w:r w:rsidRPr="00595896">
              <w:rPr>
                <w:lang w:val="uk-UA"/>
              </w:rPr>
              <w:t xml:space="preserve">Закон України «Про регулювання містобудівної </w:t>
            </w:r>
            <w:r w:rsidR="00C75B72" w:rsidRPr="00595896">
              <w:rPr>
                <w:lang w:val="uk-UA"/>
              </w:rPr>
              <w:t>д</w:t>
            </w:r>
            <w:r w:rsidRPr="00595896">
              <w:rPr>
                <w:lang w:val="uk-UA"/>
              </w:rPr>
              <w:t>іяльності»</w:t>
            </w:r>
            <w:r w:rsidR="000F1775" w:rsidRPr="00595896">
              <w:rPr>
                <w:lang w:val="uk-UA"/>
              </w:rPr>
              <w:t xml:space="preserve">  відповідно до  пункту 9 розділу </w:t>
            </w:r>
            <w:r w:rsidR="000F1775" w:rsidRPr="000F1775">
              <w:t>V</w:t>
            </w:r>
            <w:r w:rsidR="000F1775" w:rsidRPr="00595896">
              <w:rPr>
                <w:lang w:val="uk-UA"/>
              </w:rPr>
              <w:t xml:space="preserve"> «Прикінцеві положення»</w:t>
            </w:r>
            <w:r w:rsidR="00067D08">
              <w:rPr>
                <w:lang w:val="uk-UA"/>
              </w:rPr>
              <w:t>,</w:t>
            </w:r>
          </w:p>
          <w:p w:rsidR="00C75B72" w:rsidRPr="00067D08" w:rsidRDefault="00067D08" w:rsidP="00067D08">
            <w:pPr>
              <w:pStyle w:val="TableParagraph"/>
              <w:tabs>
                <w:tab w:val="left" w:pos="5897"/>
              </w:tabs>
              <w:ind w:left="78" w:right="35"/>
              <w:jc w:val="both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067D08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067D08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067D0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067D0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067D08">
              <w:rPr>
                <w:lang w:val="ru-RU"/>
              </w:rPr>
              <w:t>»</w:t>
            </w:r>
          </w:p>
          <w:p w:rsidR="005C5E09" w:rsidRPr="00595896" w:rsidRDefault="005C5E09" w:rsidP="00595896">
            <w:pPr>
              <w:pStyle w:val="TableParagraph"/>
              <w:tabs>
                <w:tab w:val="left" w:pos="5897"/>
              </w:tabs>
              <w:ind w:right="35"/>
              <w:jc w:val="both"/>
              <w:rPr>
                <w:lang w:val="uk-UA"/>
              </w:rPr>
            </w:pPr>
          </w:p>
        </w:tc>
      </w:tr>
      <w:tr w:rsidR="00067D08" w:rsidRPr="00455C50" w:rsidTr="00067D08">
        <w:trPr>
          <w:trHeight w:hRule="exact" w:val="3825"/>
        </w:trPr>
        <w:tc>
          <w:tcPr>
            <w:tcW w:w="607" w:type="dxa"/>
            <w:shd w:val="clear" w:color="auto" w:fill="auto"/>
          </w:tcPr>
          <w:p w:rsidR="00067D08" w:rsidRPr="00067D08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ind w:right="435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067D08" w:rsidRDefault="00067D08" w:rsidP="00067D08">
            <w:pPr>
              <w:pStyle w:val="TableParagraph"/>
              <w:tabs>
                <w:tab w:val="left" w:pos="5897"/>
              </w:tabs>
              <w:ind w:left="78" w:right="35"/>
              <w:jc w:val="both"/>
            </w:pPr>
            <w:r w:rsidRPr="00595896">
              <w:rPr>
                <w:lang w:val="uk-UA"/>
              </w:rPr>
              <w:t xml:space="preserve">Порядок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</w:t>
            </w:r>
            <w:proofErr w:type="spellStart"/>
            <w:r w:rsidRPr="00595896">
              <w:rPr>
                <w:lang w:val="uk-UA"/>
              </w:rPr>
              <w:t>виконанння</w:t>
            </w:r>
            <w:proofErr w:type="spellEnd"/>
            <w:r w:rsidRPr="00595896">
              <w:rPr>
                <w:lang w:val="uk-UA"/>
              </w:rPr>
              <w:t xml:space="preserve"> будівельних робіт, </w:t>
            </w:r>
            <w:proofErr w:type="spellStart"/>
            <w:r w:rsidRPr="00595896">
              <w:rPr>
                <w:lang w:val="uk-UA"/>
              </w:rPr>
              <w:t>затврджений</w:t>
            </w:r>
            <w:proofErr w:type="spellEnd"/>
            <w:r w:rsidRPr="00595896">
              <w:rPr>
                <w:lang w:val="uk-UA"/>
              </w:rPr>
              <w:t xml:space="preserve"> наказом Міністерства регіонального розвитку, будівництва та житлово-комунального господарства </w:t>
            </w:r>
            <w:proofErr w:type="spellStart"/>
            <w:r w:rsidRPr="00595896">
              <w:rPr>
                <w:lang w:val="uk-UA"/>
              </w:rPr>
              <w:t>Українивід</w:t>
            </w:r>
            <w:proofErr w:type="spellEnd"/>
            <w:r w:rsidRPr="00595896">
              <w:rPr>
                <w:lang w:val="uk-UA"/>
              </w:rPr>
              <w:t xml:space="preserve"> 03.07.2018р. №158 (далі- Порядок);</w:t>
            </w:r>
          </w:p>
          <w:p w:rsidR="00067D08" w:rsidRPr="00067D08" w:rsidRDefault="00067D08" w:rsidP="00067D08">
            <w:pPr>
              <w:pStyle w:val="TableParagraph"/>
              <w:tabs>
                <w:tab w:val="left" w:pos="5897"/>
              </w:tabs>
              <w:ind w:left="78" w:right="35"/>
              <w:jc w:val="both"/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067D08">
              <w:t xml:space="preserve"> </w:t>
            </w:r>
            <w:r w:rsidRPr="00B713A5">
              <w:rPr>
                <w:lang w:val="ru-RU"/>
              </w:rPr>
              <w:t>КМУ</w:t>
            </w:r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067D08"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067D08">
              <w:t xml:space="preserve"> 2014 </w:t>
            </w:r>
            <w:r w:rsidRPr="00B713A5">
              <w:rPr>
                <w:lang w:val="ru-RU"/>
              </w:rPr>
              <w:t>р</w:t>
            </w:r>
            <w:r w:rsidRPr="00067D08">
              <w:t>. № 523-</w:t>
            </w:r>
            <w:r w:rsidRPr="00B713A5">
              <w:rPr>
                <w:lang w:val="ru-RU"/>
              </w:rPr>
              <w:t>р</w:t>
            </w:r>
            <w:r w:rsidRPr="00067D08">
              <w:t xml:space="preserve">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067D08">
              <w:t xml:space="preserve"> </w:t>
            </w:r>
            <w:r w:rsidRPr="00B713A5">
              <w:rPr>
                <w:lang w:val="ru-RU"/>
              </w:rPr>
              <w:t>через</w:t>
            </w:r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067D08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067D08">
              <w:t>»</w:t>
            </w:r>
          </w:p>
        </w:tc>
      </w:tr>
      <w:tr w:rsidR="00067D08" w:rsidTr="00595896">
        <w:trPr>
          <w:trHeight w:hRule="exact" w:val="273"/>
        </w:trPr>
        <w:tc>
          <w:tcPr>
            <w:tcW w:w="9680" w:type="dxa"/>
            <w:gridSpan w:val="3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right="0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067D08" w:rsidRPr="00455C50" w:rsidTr="00595896">
        <w:trPr>
          <w:trHeight w:hRule="exact" w:val="808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6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Заява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прийняття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об’єкта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відповідно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до пункту</w:t>
            </w:r>
            <w:proofErr w:type="gram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9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розділу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«Прикінцеві положення»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декларація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готовність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об’єкта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експлуатації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67D08" w:rsidRPr="00595896" w:rsidRDefault="00067D08" w:rsidP="00067D08">
            <w:pPr>
              <w:pStyle w:val="TableParagraph"/>
              <w:ind w:right="190"/>
              <w:jc w:val="left"/>
              <w:rPr>
                <w:lang w:val="ru-RU"/>
              </w:rPr>
            </w:pPr>
          </w:p>
        </w:tc>
      </w:tr>
      <w:tr w:rsidR="00067D08" w:rsidRPr="00455C50" w:rsidTr="00595896">
        <w:trPr>
          <w:trHeight w:hRule="exact" w:val="3308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lastRenderedPageBreak/>
              <w:t>7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1.Заява про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прийняття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об’єкта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відповідно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до пункту9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розділу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«Прикінцеві положення»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;</w:t>
            </w:r>
          </w:p>
          <w:p w:rsidR="00067D08" w:rsidRPr="00595896" w:rsidRDefault="00067D0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2.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Декларація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готовність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об’єкта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експлуатації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відповідно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вимог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Закону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України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«Про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регулювання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містобудівної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діяльності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» за формою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зразка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;</w:t>
            </w:r>
          </w:p>
          <w:p w:rsidR="00067D08" w:rsidRPr="00595896" w:rsidRDefault="00067D0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3.Звіт (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крім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випадків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передбачених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пунктом 5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розділу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ІІ Порядку);</w:t>
            </w:r>
          </w:p>
          <w:p w:rsidR="00067D08" w:rsidRPr="00595896" w:rsidRDefault="00067D0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Засвідчені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установленому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порядку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копії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:</w:t>
            </w:r>
          </w:p>
          <w:p w:rsidR="00067D08" w:rsidRPr="00595896" w:rsidRDefault="00067D08" w:rsidP="00067D08">
            <w:pPr>
              <w:ind w:left="86"/>
              <w:rPr>
                <w:lang w:val="ru-RU" w:eastAsia="ru-RU"/>
              </w:rPr>
            </w:pPr>
            <w:r w:rsidRPr="00595896">
              <w:rPr>
                <w:lang w:val="ru-RU" w:eastAsia="ru-RU"/>
              </w:rPr>
              <w:t xml:space="preserve"> - документа, </w:t>
            </w:r>
            <w:proofErr w:type="spellStart"/>
            <w:r w:rsidRPr="00595896">
              <w:rPr>
                <w:lang w:val="ru-RU" w:eastAsia="ru-RU"/>
              </w:rPr>
              <w:t>що</w:t>
            </w:r>
            <w:proofErr w:type="spellEnd"/>
            <w:r w:rsidRPr="00595896">
              <w:rPr>
                <w:lang w:val="ru-RU" w:eastAsia="ru-RU"/>
              </w:rPr>
              <w:t xml:space="preserve"> </w:t>
            </w:r>
            <w:proofErr w:type="spellStart"/>
            <w:r w:rsidRPr="00595896">
              <w:rPr>
                <w:lang w:val="ru-RU" w:eastAsia="ru-RU"/>
              </w:rPr>
              <w:t>посвідчує</w:t>
            </w:r>
            <w:proofErr w:type="spellEnd"/>
            <w:r w:rsidRPr="00595896">
              <w:rPr>
                <w:lang w:val="ru-RU" w:eastAsia="ru-RU"/>
              </w:rPr>
              <w:t xml:space="preserve"> право </w:t>
            </w:r>
            <w:proofErr w:type="spellStart"/>
            <w:r w:rsidRPr="00595896">
              <w:rPr>
                <w:lang w:val="ru-RU" w:eastAsia="ru-RU"/>
              </w:rPr>
              <w:t>власності</w:t>
            </w:r>
            <w:proofErr w:type="spellEnd"/>
            <w:r w:rsidRPr="00595896">
              <w:rPr>
                <w:lang w:val="ru-RU" w:eastAsia="ru-RU"/>
              </w:rPr>
              <w:t xml:space="preserve"> </w:t>
            </w:r>
            <w:proofErr w:type="spellStart"/>
            <w:r w:rsidRPr="00595896">
              <w:rPr>
                <w:lang w:val="ru-RU" w:eastAsia="ru-RU"/>
              </w:rPr>
              <w:t>чи</w:t>
            </w:r>
            <w:proofErr w:type="spellEnd"/>
            <w:r w:rsidRPr="00595896">
              <w:rPr>
                <w:lang w:val="ru-RU" w:eastAsia="ru-RU"/>
              </w:rPr>
              <w:t xml:space="preserve"> </w:t>
            </w:r>
            <w:proofErr w:type="spellStart"/>
            <w:r w:rsidRPr="00595896">
              <w:rPr>
                <w:lang w:val="ru-RU" w:eastAsia="ru-RU"/>
              </w:rPr>
              <w:t>користування</w:t>
            </w:r>
            <w:proofErr w:type="spellEnd"/>
            <w:r w:rsidRPr="00595896">
              <w:rPr>
                <w:lang w:val="ru-RU" w:eastAsia="ru-RU"/>
              </w:rPr>
              <w:t xml:space="preserve"> земельною </w:t>
            </w:r>
            <w:proofErr w:type="spellStart"/>
            <w:r w:rsidRPr="00595896">
              <w:rPr>
                <w:lang w:val="ru-RU" w:eastAsia="ru-RU"/>
              </w:rPr>
              <w:t>ділянкою</w:t>
            </w:r>
            <w:proofErr w:type="spellEnd"/>
            <w:r w:rsidRPr="00595896">
              <w:rPr>
                <w:lang w:val="ru-RU" w:eastAsia="ru-RU"/>
              </w:rPr>
              <w:t xml:space="preserve"> </w:t>
            </w:r>
            <w:proofErr w:type="spellStart"/>
            <w:r w:rsidRPr="00595896">
              <w:rPr>
                <w:lang w:val="ru-RU" w:eastAsia="ru-RU"/>
              </w:rPr>
              <w:t>відповідного</w:t>
            </w:r>
            <w:proofErr w:type="spellEnd"/>
            <w:r w:rsidRPr="00595896">
              <w:rPr>
                <w:lang w:val="ru-RU" w:eastAsia="ru-RU"/>
              </w:rPr>
              <w:t xml:space="preserve"> </w:t>
            </w:r>
            <w:proofErr w:type="spellStart"/>
            <w:r w:rsidRPr="00595896">
              <w:rPr>
                <w:lang w:val="ru-RU" w:eastAsia="ru-RU"/>
              </w:rPr>
              <w:t>цільового</w:t>
            </w:r>
            <w:proofErr w:type="spellEnd"/>
            <w:r w:rsidRPr="00595896">
              <w:rPr>
                <w:lang w:val="ru-RU" w:eastAsia="ru-RU"/>
              </w:rPr>
              <w:t xml:space="preserve"> </w:t>
            </w:r>
            <w:proofErr w:type="spellStart"/>
            <w:r w:rsidRPr="00595896">
              <w:rPr>
                <w:lang w:val="ru-RU" w:eastAsia="ru-RU"/>
              </w:rPr>
              <w:t>призначеня</w:t>
            </w:r>
            <w:proofErr w:type="spellEnd"/>
            <w:r w:rsidRPr="00595896">
              <w:rPr>
                <w:lang w:val="ru-RU" w:eastAsia="ru-RU"/>
              </w:rPr>
              <w:t xml:space="preserve">, на </w:t>
            </w:r>
            <w:proofErr w:type="spellStart"/>
            <w:r w:rsidRPr="00595896">
              <w:rPr>
                <w:lang w:val="ru-RU" w:eastAsia="ru-RU"/>
              </w:rPr>
              <w:t>якій</w:t>
            </w:r>
            <w:proofErr w:type="spellEnd"/>
            <w:r w:rsidRPr="00595896">
              <w:rPr>
                <w:lang w:val="ru-RU" w:eastAsia="ru-RU"/>
              </w:rPr>
              <w:t xml:space="preserve"> </w:t>
            </w:r>
            <w:proofErr w:type="spellStart"/>
            <w:r w:rsidRPr="00595896">
              <w:rPr>
                <w:lang w:val="ru-RU" w:eastAsia="ru-RU"/>
              </w:rPr>
              <w:t>розміщено</w:t>
            </w:r>
            <w:proofErr w:type="spellEnd"/>
            <w:r w:rsidRPr="00595896">
              <w:rPr>
                <w:lang w:val="ru-RU" w:eastAsia="ru-RU"/>
              </w:rPr>
              <w:t xml:space="preserve"> об’</w:t>
            </w:r>
            <w:r w:rsidRPr="00595896">
              <w:rPr>
                <w:lang w:val="uk-UA" w:eastAsia="ru-RU"/>
              </w:rPr>
              <w:t>є</w:t>
            </w:r>
            <w:r w:rsidRPr="00595896">
              <w:rPr>
                <w:lang w:val="ru-RU" w:eastAsia="ru-RU"/>
              </w:rPr>
              <w:t>кт;</w:t>
            </w:r>
          </w:p>
          <w:p w:rsidR="00067D08" w:rsidRPr="00595896" w:rsidRDefault="00067D08" w:rsidP="00067D08">
            <w:pPr>
              <w:ind w:left="86"/>
              <w:rPr>
                <w:lang w:val="ru-RU" w:eastAsia="ru-RU"/>
              </w:rPr>
            </w:pPr>
            <w:r w:rsidRPr="00595896">
              <w:rPr>
                <w:lang w:val="ru-RU" w:eastAsia="ru-RU"/>
              </w:rPr>
              <w:t xml:space="preserve"> - </w:t>
            </w:r>
            <w:proofErr w:type="spellStart"/>
            <w:r w:rsidRPr="00595896">
              <w:rPr>
                <w:lang w:val="ru-RU" w:eastAsia="ru-RU"/>
              </w:rPr>
              <w:t>технічного</w:t>
            </w:r>
            <w:proofErr w:type="spellEnd"/>
            <w:r w:rsidRPr="00595896">
              <w:rPr>
                <w:lang w:val="ru-RU" w:eastAsia="ru-RU"/>
              </w:rPr>
              <w:t xml:space="preserve"> паспорта (з </w:t>
            </w:r>
            <w:proofErr w:type="spellStart"/>
            <w:r w:rsidRPr="00595896">
              <w:rPr>
                <w:lang w:val="ru-RU" w:eastAsia="ru-RU"/>
              </w:rPr>
              <w:t>відміткою</w:t>
            </w:r>
            <w:proofErr w:type="spellEnd"/>
            <w:r w:rsidRPr="00595896">
              <w:rPr>
                <w:lang w:val="ru-RU" w:eastAsia="ru-RU"/>
              </w:rPr>
              <w:t xml:space="preserve"> у </w:t>
            </w:r>
            <w:proofErr w:type="spellStart"/>
            <w:r w:rsidRPr="00595896">
              <w:rPr>
                <w:lang w:val="ru-RU" w:eastAsia="ru-RU"/>
              </w:rPr>
              <w:t>випадках</w:t>
            </w:r>
            <w:proofErr w:type="spellEnd"/>
            <w:r w:rsidRPr="00595896">
              <w:rPr>
                <w:lang w:val="ru-RU" w:eastAsia="ru-RU"/>
              </w:rPr>
              <w:t xml:space="preserve">, </w:t>
            </w:r>
            <w:proofErr w:type="spellStart"/>
            <w:r w:rsidRPr="00595896">
              <w:rPr>
                <w:lang w:val="ru-RU" w:eastAsia="ru-RU"/>
              </w:rPr>
              <w:t>передбачених</w:t>
            </w:r>
            <w:proofErr w:type="spellEnd"/>
            <w:r w:rsidRPr="00595896">
              <w:rPr>
                <w:lang w:val="ru-RU" w:eastAsia="ru-RU"/>
              </w:rPr>
              <w:t xml:space="preserve"> пунктом 5 </w:t>
            </w:r>
            <w:proofErr w:type="spellStart"/>
            <w:r w:rsidRPr="00595896">
              <w:rPr>
                <w:lang w:val="ru-RU" w:eastAsia="ru-RU"/>
              </w:rPr>
              <w:t>розділу</w:t>
            </w:r>
            <w:proofErr w:type="spellEnd"/>
            <w:r w:rsidRPr="00595896">
              <w:rPr>
                <w:lang w:val="ru-RU" w:eastAsia="ru-RU"/>
              </w:rPr>
              <w:t xml:space="preserve"> ІІ Порядку). </w:t>
            </w:r>
          </w:p>
        </w:tc>
      </w:tr>
      <w:tr w:rsidR="00067D08" w:rsidRPr="00455C50" w:rsidTr="00595896">
        <w:trPr>
          <w:trHeight w:hRule="exact" w:val="1000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</w:t>
            </w:r>
          </w:p>
        </w:tc>
      </w:tr>
      <w:tr w:rsidR="00067D08" w:rsidTr="00595896">
        <w:trPr>
          <w:trHeight w:hRule="exact" w:val="838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067D08" w:rsidTr="00595896">
        <w:trPr>
          <w:trHeight w:hRule="exact" w:val="425"/>
        </w:trPr>
        <w:tc>
          <w:tcPr>
            <w:tcW w:w="9680" w:type="dxa"/>
            <w:gridSpan w:val="3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3" w:lineRule="exact"/>
              <w:ind w:right="4042"/>
              <w:jc w:val="right"/>
              <w:rPr>
                <w:b/>
              </w:rPr>
            </w:pP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067D08" w:rsidRPr="00455C50" w:rsidTr="00595896">
        <w:trPr>
          <w:trHeight w:hRule="exact" w:val="886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rPr>
                <w:lang w:val="ru-RU"/>
              </w:rPr>
            </w:pPr>
          </w:p>
        </w:tc>
      </w:tr>
      <w:tr w:rsidR="00067D08" w:rsidRPr="00455C50" w:rsidTr="00595896">
        <w:trPr>
          <w:trHeight w:hRule="exact" w:val="1136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12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rPr>
                <w:lang w:val="ru-RU"/>
              </w:rPr>
            </w:pPr>
          </w:p>
        </w:tc>
      </w:tr>
      <w:tr w:rsidR="00067D08" w:rsidRPr="00455C50" w:rsidTr="00595896">
        <w:trPr>
          <w:trHeight w:hRule="exact" w:val="470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рахунок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rPr>
                <w:lang w:val="ru-RU"/>
              </w:rPr>
            </w:pPr>
          </w:p>
        </w:tc>
      </w:tr>
      <w:tr w:rsidR="00067D08" w:rsidRPr="00455C50" w:rsidTr="00595896">
        <w:trPr>
          <w:trHeight w:hRule="exact" w:val="790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Десять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робочих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днів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 дня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надходження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декларації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готовність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об’єкта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експлуатації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67D08" w:rsidRPr="00595896" w:rsidRDefault="00067D08" w:rsidP="00067D08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</w:p>
        </w:tc>
      </w:tr>
      <w:tr w:rsidR="00067D08" w:rsidRPr="00455C50" w:rsidTr="00595896">
        <w:trPr>
          <w:trHeight w:hRule="exact" w:val="859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1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left="136" w:right="143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</w:p>
          <w:p w:rsidR="00067D08" w:rsidRPr="00595896" w:rsidRDefault="00067D08" w:rsidP="00067D08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28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декларації</w:t>
            </w:r>
            <w:proofErr w:type="spellEnd"/>
            <w:r w:rsidRPr="00595896">
              <w:rPr>
                <w:lang w:val="ru-RU"/>
              </w:rPr>
              <w:t xml:space="preserve"> про </w:t>
            </w:r>
            <w:proofErr w:type="spellStart"/>
            <w:r w:rsidRPr="00595896">
              <w:rPr>
                <w:lang w:val="ru-RU"/>
              </w:rPr>
              <w:t>готовність</w:t>
            </w:r>
            <w:proofErr w:type="spellEnd"/>
            <w:r w:rsidRPr="00595896">
              <w:rPr>
                <w:lang w:val="ru-RU"/>
              </w:rPr>
              <w:t xml:space="preserve"> до </w:t>
            </w:r>
            <w:proofErr w:type="spellStart"/>
            <w:r w:rsidRPr="00595896">
              <w:rPr>
                <w:lang w:val="ru-RU"/>
              </w:rPr>
              <w:t>експлуатації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об’єкта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r w:rsidRPr="00595896">
              <w:rPr>
                <w:lang w:val="uk-UA"/>
              </w:rPr>
              <w:t>в</w:t>
            </w:r>
            <w:proofErr w:type="spellStart"/>
            <w:r w:rsidRPr="00595896">
              <w:rPr>
                <w:lang w:val="ru-RU"/>
              </w:rPr>
              <w:t>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  <w:r w:rsidRPr="00595896">
              <w:rPr>
                <w:lang w:val="ru-RU"/>
              </w:rPr>
              <w:t xml:space="preserve"> </w:t>
            </w:r>
          </w:p>
        </w:tc>
      </w:tr>
      <w:tr w:rsidR="00067D08" w:rsidRPr="003D11DC" w:rsidTr="00595896">
        <w:trPr>
          <w:trHeight w:hRule="exact" w:val="719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Реєстрація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декларації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готовність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’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єкта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до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експлуатації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відмова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реєстрації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декларації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письмовій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формі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мотивацією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відмови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67D08" w:rsidRPr="003D11DC" w:rsidRDefault="00067D08" w:rsidP="00067D08">
            <w:pPr>
              <w:pStyle w:val="TableParagraph"/>
              <w:spacing w:line="223" w:lineRule="exact"/>
              <w:ind w:right="190"/>
              <w:jc w:val="left"/>
            </w:pPr>
          </w:p>
        </w:tc>
      </w:tr>
      <w:tr w:rsidR="00067D08" w:rsidRPr="0043321D" w:rsidTr="00595896">
        <w:trPr>
          <w:trHeight w:hRule="exact" w:val="1096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pStyle w:val="a8"/>
              <w:spacing w:before="0" w:after="0"/>
              <w:ind w:left="8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Інформація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щодо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декларації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готовність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’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єкта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до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експлуатації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розміщується на офіційному сайті Єдиної державної електронної системи у сфері будівництва.</w:t>
            </w:r>
          </w:p>
        </w:tc>
      </w:tr>
      <w:tr w:rsidR="00067D08" w:rsidTr="00595896">
        <w:trPr>
          <w:trHeight w:hRule="exact" w:val="240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4</w:t>
            </w:r>
            <w:bookmarkStart w:id="0" w:name="_GoBack"/>
            <w:bookmarkEnd w:id="0"/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223BA9" w:rsidRDefault="00067D08" w:rsidP="00067D08"/>
        </w:tc>
      </w:tr>
    </w:tbl>
    <w:p w:rsidR="005C5E09" w:rsidRDefault="005C5E09" w:rsidP="005C5E09">
      <w:pPr>
        <w:spacing w:before="4"/>
        <w:rPr>
          <w:sz w:val="17"/>
        </w:rPr>
      </w:pPr>
    </w:p>
    <w:p w:rsidR="007D41B3" w:rsidRDefault="007D41B3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sectPr w:rsidR="001B5815" w:rsidSect="000D601E">
      <w:pgSz w:w="11910" w:h="16840"/>
      <w:pgMar w:top="709" w:right="711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40A37"/>
    <w:rsid w:val="00062590"/>
    <w:rsid w:val="00067D08"/>
    <w:rsid w:val="000766CF"/>
    <w:rsid w:val="00084714"/>
    <w:rsid w:val="000B369B"/>
    <w:rsid w:val="000D601E"/>
    <w:rsid w:val="000F1775"/>
    <w:rsid w:val="0010085C"/>
    <w:rsid w:val="00180C89"/>
    <w:rsid w:val="00190AAD"/>
    <w:rsid w:val="001A4A99"/>
    <w:rsid w:val="001B39AA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519F9"/>
    <w:rsid w:val="0025253F"/>
    <w:rsid w:val="00253A3C"/>
    <w:rsid w:val="00271FAA"/>
    <w:rsid w:val="002744C8"/>
    <w:rsid w:val="002931DA"/>
    <w:rsid w:val="002959A2"/>
    <w:rsid w:val="002A0ECB"/>
    <w:rsid w:val="002C7044"/>
    <w:rsid w:val="00331723"/>
    <w:rsid w:val="0034027C"/>
    <w:rsid w:val="00343B18"/>
    <w:rsid w:val="0035604E"/>
    <w:rsid w:val="003B3752"/>
    <w:rsid w:val="003B64DF"/>
    <w:rsid w:val="003C6533"/>
    <w:rsid w:val="003D11DC"/>
    <w:rsid w:val="003F5D5A"/>
    <w:rsid w:val="00425C58"/>
    <w:rsid w:val="0043321D"/>
    <w:rsid w:val="00434AD6"/>
    <w:rsid w:val="004443B5"/>
    <w:rsid w:val="00455C50"/>
    <w:rsid w:val="0045677E"/>
    <w:rsid w:val="00472671"/>
    <w:rsid w:val="00473B9C"/>
    <w:rsid w:val="0048752A"/>
    <w:rsid w:val="00492C20"/>
    <w:rsid w:val="004B4C7B"/>
    <w:rsid w:val="004B631C"/>
    <w:rsid w:val="004C6B51"/>
    <w:rsid w:val="004D2249"/>
    <w:rsid w:val="004F5EAB"/>
    <w:rsid w:val="00507C2E"/>
    <w:rsid w:val="00527C1A"/>
    <w:rsid w:val="00541937"/>
    <w:rsid w:val="00580685"/>
    <w:rsid w:val="00595896"/>
    <w:rsid w:val="005C4521"/>
    <w:rsid w:val="005C5E09"/>
    <w:rsid w:val="005C7F28"/>
    <w:rsid w:val="005E7503"/>
    <w:rsid w:val="00633304"/>
    <w:rsid w:val="00633382"/>
    <w:rsid w:val="00675DBD"/>
    <w:rsid w:val="00691904"/>
    <w:rsid w:val="006A266E"/>
    <w:rsid w:val="006D14D8"/>
    <w:rsid w:val="006D3AC5"/>
    <w:rsid w:val="006F6CE4"/>
    <w:rsid w:val="00700A22"/>
    <w:rsid w:val="00702B5A"/>
    <w:rsid w:val="00704FD1"/>
    <w:rsid w:val="007260DD"/>
    <w:rsid w:val="00727D5F"/>
    <w:rsid w:val="00731D62"/>
    <w:rsid w:val="007367AE"/>
    <w:rsid w:val="007D1251"/>
    <w:rsid w:val="007D41B3"/>
    <w:rsid w:val="00800C54"/>
    <w:rsid w:val="008047EE"/>
    <w:rsid w:val="008069FD"/>
    <w:rsid w:val="00813F8C"/>
    <w:rsid w:val="00814858"/>
    <w:rsid w:val="00817BCF"/>
    <w:rsid w:val="00845341"/>
    <w:rsid w:val="008651B5"/>
    <w:rsid w:val="0089229D"/>
    <w:rsid w:val="00894B7A"/>
    <w:rsid w:val="008B658B"/>
    <w:rsid w:val="008B7766"/>
    <w:rsid w:val="008D2AAE"/>
    <w:rsid w:val="008E45FC"/>
    <w:rsid w:val="008F5C75"/>
    <w:rsid w:val="009018DE"/>
    <w:rsid w:val="00911FAB"/>
    <w:rsid w:val="009237FC"/>
    <w:rsid w:val="00933A74"/>
    <w:rsid w:val="009749B6"/>
    <w:rsid w:val="009A2509"/>
    <w:rsid w:val="009B3911"/>
    <w:rsid w:val="009D6EC3"/>
    <w:rsid w:val="009F387D"/>
    <w:rsid w:val="00A04F27"/>
    <w:rsid w:val="00A11E68"/>
    <w:rsid w:val="00A46213"/>
    <w:rsid w:val="00A5414B"/>
    <w:rsid w:val="00A9414F"/>
    <w:rsid w:val="00AA6859"/>
    <w:rsid w:val="00AE1B18"/>
    <w:rsid w:val="00AF6427"/>
    <w:rsid w:val="00AF72F6"/>
    <w:rsid w:val="00B06222"/>
    <w:rsid w:val="00B2211D"/>
    <w:rsid w:val="00B638E1"/>
    <w:rsid w:val="00B7531A"/>
    <w:rsid w:val="00BA201D"/>
    <w:rsid w:val="00BA4930"/>
    <w:rsid w:val="00BB362F"/>
    <w:rsid w:val="00C143BB"/>
    <w:rsid w:val="00C154D9"/>
    <w:rsid w:val="00C16717"/>
    <w:rsid w:val="00C32EE6"/>
    <w:rsid w:val="00C75B72"/>
    <w:rsid w:val="00CB1502"/>
    <w:rsid w:val="00CD3E6E"/>
    <w:rsid w:val="00CF0FDF"/>
    <w:rsid w:val="00CF18DD"/>
    <w:rsid w:val="00CF26FB"/>
    <w:rsid w:val="00D369F2"/>
    <w:rsid w:val="00D47C61"/>
    <w:rsid w:val="00D64BC4"/>
    <w:rsid w:val="00D66027"/>
    <w:rsid w:val="00D75DEC"/>
    <w:rsid w:val="00D8491F"/>
    <w:rsid w:val="00D84B97"/>
    <w:rsid w:val="00DA0409"/>
    <w:rsid w:val="00DD1E28"/>
    <w:rsid w:val="00E03811"/>
    <w:rsid w:val="00E304B2"/>
    <w:rsid w:val="00E36573"/>
    <w:rsid w:val="00E510AD"/>
    <w:rsid w:val="00E804AC"/>
    <w:rsid w:val="00EB5A0A"/>
    <w:rsid w:val="00EB6B64"/>
    <w:rsid w:val="00EE28F3"/>
    <w:rsid w:val="00F423DA"/>
    <w:rsid w:val="00F52B60"/>
    <w:rsid w:val="00F70143"/>
    <w:rsid w:val="00F76C42"/>
    <w:rsid w:val="00F86C52"/>
    <w:rsid w:val="00FB1126"/>
    <w:rsid w:val="00FD0F7F"/>
    <w:rsid w:val="00FE0038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A74B"/>
  <w15:chartTrackingRefBased/>
  <w15:docId w15:val="{633C6D35-F8F1-4149-BC8D-BA249397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2716-C79F-40F8-BD0D-A0CC85E9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4816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10</cp:revision>
  <cp:lastPrinted>2020-09-02T11:34:00Z</cp:lastPrinted>
  <dcterms:created xsi:type="dcterms:W3CDTF">2021-01-19T09:13:00Z</dcterms:created>
  <dcterms:modified xsi:type="dcterms:W3CDTF">2021-04-28T07:53:00Z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