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C3C7" w14:textId="25A9A438" w:rsidR="009B7FFC" w:rsidRDefault="00A17D06" w:rsidP="009B7FFC">
      <w:pPr>
        <w:pStyle w:val="a7"/>
        <w:tabs>
          <w:tab w:val="left" w:pos="5954"/>
        </w:tabs>
        <w:spacing w:after="0"/>
        <w:ind w:left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="009B7FF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З</w:t>
      </w:r>
      <w:bookmarkStart w:id="0" w:name="_GoBack"/>
      <w:bookmarkEnd w:id="0"/>
      <w:r w:rsidR="009B7FFC">
        <w:rPr>
          <w:rFonts w:ascii="Times New Roman" w:hAnsi="Times New Roman" w:cs="Times New Roman"/>
          <w:color w:val="000000"/>
          <w:sz w:val="22"/>
          <w:szCs w:val="22"/>
        </w:rPr>
        <w:t>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9B7FFC" w14:paraId="719AC70F" w14:textId="77777777" w:rsidTr="009B7FFC">
        <w:trPr>
          <w:jc w:val="right"/>
        </w:trPr>
        <w:tc>
          <w:tcPr>
            <w:tcW w:w="5000" w:type="pct"/>
          </w:tcPr>
          <w:p w14:paraId="764641DC" w14:textId="77777777" w:rsidR="00D226BD" w:rsidRDefault="00D226BD" w:rsidP="00D226BD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0599DE5" w14:textId="77777777" w:rsidR="00D226BD" w:rsidRDefault="00D226BD" w:rsidP="00D226BD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090B0F2B" w14:textId="4DEC848F" w:rsidR="00D226BD" w:rsidRDefault="00D226BD" w:rsidP="00D226BD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9206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206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53021687" w14:textId="77777777" w:rsidR="009B7FFC" w:rsidRDefault="009B7FFC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12272432" w14:textId="77777777" w:rsidR="009B7FFC" w:rsidRDefault="009B7FFC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14:paraId="02A43BE7" w14:textId="77777777" w:rsidR="009B7FFC" w:rsidRDefault="009B7FFC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30751F10" w14:textId="4ED64BFC" w:rsidR="00FC0FB9" w:rsidRPr="00CD3221" w:rsidRDefault="009B7FFC" w:rsidP="009B7FFC">
      <w:pPr>
        <w:pStyle w:val="a7"/>
        <w:tabs>
          <w:tab w:val="left" w:pos="5954"/>
        </w:tabs>
        <w:spacing w:after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C0FB9"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14:paraId="18356F9F" w14:textId="77777777" w:rsidR="00FC0FB9" w:rsidRDefault="00FC0FB9" w:rsidP="00FC0F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реєстрації повідомлення про зміну даних у зареєстрованій декларації про початок виконання підготовчих/будівельних робіт</w:t>
      </w:r>
    </w:p>
    <w:p w14:paraId="5507F330" w14:textId="77777777" w:rsidR="00FC0FB9" w:rsidRDefault="00FC0FB9" w:rsidP="00FC0F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095CC5" w14:textId="77777777" w:rsidR="00FC0FB9" w:rsidRDefault="00FC0FB9" w:rsidP="00FC0F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>(щодо об’</w:t>
      </w:r>
      <w:r>
        <w:rPr>
          <w:rFonts w:ascii="Times New Roman" w:hAnsi="Times New Roman" w:cs="Times New Roman"/>
          <w:sz w:val="24"/>
          <w:szCs w:val="24"/>
        </w:rPr>
        <w:t>єктів, що за класом наслідків (відповідальності) належать до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</w:t>
      </w:r>
      <w:r w:rsidR="00980883">
        <w:rPr>
          <w:rFonts w:ascii="Times New Roman" w:hAnsi="Times New Roman" w:cs="Times New Roman"/>
          <w:sz w:val="24"/>
          <w:szCs w:val="24"/>
        </w:rPr>
        <w:t xml:space="preserve"> І-ІІІ категорією складності або незначними (СС1) та </w:t>
      </w:r>
      <w:r>
        <w:rPr>
          <w:rFonts w:ascii="Times New Roman" w:hAnsi="Times New Roman" w:cs="Times New Roman"/>
          <w:sz w:val="24"/>
          <w:szCs w:val="24"/>
        </w:rPr>
        <w:t>середніми (СС2) наслідками та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єктів, розташованих в межах міста Кропивницького)</w:t>
      </w:r>
    </w:p>
    <w:p w14:paraId="5B38AD5C" w14:textId="77777777" w:rsidR="00FC0FB9" w:rsidRDefault="00FC0FB9" w:rsidP="00FC0F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85F7A51" w14:textId="6E3B5831" w:rsidR="00FC0FB9" w:rsidRDefault="00FC0FB9" w:rsidP="00FC0F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D9054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71E42B5F" w14:textId="77777777" w:rsidR="00FC0FB9" w:rsidRDefault="00FC0FB9" w:rsidP="00FC0F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FC0FB9" w14:paraId="4134270D" w14:textId="77777777" w:rsidTr="005113D9">
        <w:tc>
          <w:tcPr>
            <w:tcW w:w="534" w:type="dxa"/>
          </w:tcPr>
          <w:p w14:paraId="5960D352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297DBB5" w14:textId="77777777" w:rsidR="00FC0FB9" w:rsidRPr="00CD3221" w:rsidRDefault="00FC0FB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46D4B6AC" w14:textId="77777777" w:rsidR="00FC0FB9" w:rsidRPr="00CD3221" w:rsidRDefault="00FC0FB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6970D181" w14:textId="77777777" w:rsidR="00FC0FB9" w:rsidRPr="00CD3221" w:rsidRDefault="00FC0FB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82226B8" w14:textId="77777777" w:rsidR="00FC0FB9" w:rsidRPr="00CD3221" w:rsidRDefault="00FC0FB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FC0FB9" w14:paraId="4FD61EA6" w14:textId="77777777" w:rsidTr="005113D9">
        <w:tc>
          <w:tcPr>
            <w:tcW w:w="534" w:type="dxa"/>
          </w:tcPr>
          <w:p w14:paraId="08CAFF22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6EAA73EB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1C2E03E5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C58360B" w14:textId="77777777" w:rsidR="00FC0FB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4F1E1345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FC0FB9" w14:paraId="7BFB6BCD" w14:textId="77777777" w:rsidTr="005113D9">
        <w:tc>
          <w:tcPr>
            <w:tcW w:w="534" w:type="dxa"/>
          </w:tcPr>
          <w:p w14:paraId="6462A550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76CD431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65152561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7747E250" w14:textId="77777777" w:rsidR="00FC0FB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1BC1FC5E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B9" w14:paraId="599C9FE7" w14:textId="77777777" w:rsidTr="005113D9">
        <w:tc>
          <w:tcPr>
            <w:tcW w:w="534" w:type="dxa"/>
          </w:tcPr>
          <w:p w14:paraId="77638683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02C5749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001D6391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02814F34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35C820BC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FC0FB9" w14:paraId="600D692E" w14:textId="77777777" w:rsidTr="005113D9">
        <w:tc>
          <w:tcPr>
            <w:tcW w:w="534" w:type="dxa"/>
          </w:tcPr>
          <w:p w14:paraId="68AF561B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298726F2" w14:textId="77777777" w:rsidR="00FC0FB9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980883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об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єкта, який належить до </w:t>
            </w:r>
            <w:r w:rsidR="0098088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ІІІ категорії складності (клас наслідків (відповідальності) СС2).</w:t>
            </w:r>
          </w:p>
          <w:p w14:paraId="40EDE349" w14:textId="77777777" w:rsidR="00FC0FB9" w:rsidRPr="00415BC9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Розглядаються засвідчені в установленому порядку копії документів, що підтверджують зміни.</w:t>
            </w:r>
          </w:p>
        </w:tc>
        <w:tc>
          <w:tcPr>
            <w:tcW w:w="2526" w:type="dxa"/>
          </w:tcPr>
          <w:p w14:paraId="01354B67" w14:textId="77777777" w:rsidR="00FC0FB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749A66C3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2653775" w14:textId="520124A9" w:rsidR="00FC0FB9" w:rsidRPr="00CD3221" w:rsidRDefault="009206E0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FC0FB9" w14:paraId="01CB8E73" w14:textId="77777777" w:rsidTr="005113D9">
        <w:tc>
          <w:tcPr>
            <w:tcW w:w="534" w:type="dxa"/>
          </w:tcPr>
          <w:p w14:paraId="7D88F634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0A5A29B2" w14:textId="77777777" w:rsidR="00FC0FB9" w:rsidRPr="00415BC9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Виключення з єдиного реєстру документів, що дають право на виконання підготовчих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будівельних робіт і засвідчують прийняття в експлуатацію закінчених будівництвом об</w:t>
            </w:r>
            <w:r w:rsidRPr="00415B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єктів, відомостей про повернення на доопрацювання, відмову у видачі, скасування та анулювання зазначених документів (далі – єдиний реєстр) відомостей щодо даних зазначених у декларації </w:t>
            </w:r>
          </w:p>
        </w:tc>
        <w:tc>
          <w:tcPr>
            <w:tcW w:w="2526" w:type="dxa"/>
          </w:tcPr>
          <w:p w14:paraId="3FFE4E6E" w14:textId="77777777" w:rsidR="00FC0FB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Головний спеціаліст відділу інспекційної роботи та дозвільних процедур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ДАБК</w:t>
            </w:r>
          </w:p>
        </w:tc>
        <w:tc>
          <w:tcPr>
            <w:tcW w:w="2294" w:type="dxa"/>
          </w:tcPr>
          <w:p w14:paraId="1A13B7B7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інспекційної роботи та дозвільних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ДАБК</w:t>
            </w:r>
          </w:p>
        </w:tc>
        <w:tc>
          <w:tcPr>
            <w:tcW w:w="1684" w:type="dxa"/>
          </w:tcPr>
          <w:p w14:paraId="017BB496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робочий день</w:t>
            </w:r>
          </w:p>
        </w:tc>
      </w:tr>
      <w:tr w:rsidR="00FC0FB9" w14:paraId="6635EF66" w14:textId="77777777" w:rsidTr="005113D9">
        <w:tc>
          <w:tcPr>
            <w:tcW w:w="534" w:type="dxa"/>
          </w:tcPr>
          <w:p w14:paraId="79248ED8" w14:textId="77777777" w:rsidR="00FC0FB9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0A88DB3C" w14:textId="77777777" w:rsidR="00FC0FB9" w:rsidRPr="00CD3221" w:rsidRDefault="00FC0FB9" w:rsidP="009808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</w:t>
            </w:r>
            <w:r w:rsidR="00980883">
              <w:rPr>
                <w:rFonts w:ascii="Times New Roman" w:hAnsi="Times New Roman" w:cs="Times New Roman"/>
                <w:sz w:val="24"/>
                <w:szCs w:val="24"/>
              </w:rPr>
              <w:t>повідомлення про внесення змін у зареєстрованій декларації про початок виконання підготовчих/будівельних робіт</w:t>
            </w:r>
          </w:p>
        </w:tc>
        <w:tc>
          <w:tcPr>
            <w:tcW w:w="2526" w:type="dxa"/>
          </w:tcPr>
          <w:p w14:paraId="3F4F412C" w14:textId="77777777" w:rsidR="00FC0FB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5E840D8C" w14:textId="77777777" w:rsidR="00FC0FB9" w:rsidRPr="00CD3221" w:rsidRDefault="00FC0FB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0B08A887" w14:textId="77777777" w:rsidR="00FC0FB9" w:rsidRPr="00CD3221" w:rsidRDefault="00FC0FB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482183C5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C8F355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BEAC1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D9D704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A7352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6D37A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BBC20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CD212" w14:textId="77777777" w:rsidR="00702C1C" w:rsidRDefault="00702C1C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F3CA17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CAE1F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0A5F7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BD23D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3D6260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F3CC27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BAE64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8DEAF9" w14:textId="77777777" w:rsidR="00CC4562" w:rsidRDefault="00CC4562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C4F96" w14:textId="77777777" w:rsidR="00CC4562" w:rsidRDefault="00CC4562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05DAFA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AE661C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80883" w:rsidSect="00C23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374B4"/>
    <w:rsid w:val="00046E86"/>
    <w:rsid w:val="000532E5"/>
    <w:rsid w:val="00057344"/>
    <w:rsid w:val="001260E2"/>
    <w:rsid w:val="00127CB5"/>
    <w:rsid w:val="00171E45"/>
    <w:rsid w:val="0019457E"/>
    <w:rsid w:val="001C633A"/>
    <w:rsid w:val="002130AA"/>
    <w:rsid w:val="0021797B"/>
    <w:rsid w:val="002821C1"/>
    <w:rsid w:val="002B1AE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645D8"/>
    <w:rsid w:val="0057647E"/>
    <w:rsid w:val="006162D3"/>
    <w:rsid w:val="00663DE5"/>
    <w:rsid w:val="00677A9D"/>
    <w:rsid w:val="006F2CE0"/>
    <w:rsid w:val="00702C1C"/>
    <w:rsid w:val="007132F2"/>
    <w:rsid w:val="00732B58"/>
    <w:rsid w:val="007D1100"/>
    <w:rsid w:val="007E7D42"/>
    <w:rsid w:val="00837BD5"/>
    <w:rsid w:val="008906E2"/>
    <w:rsid w:val="008E4BEF"/>
    <w:rsid w:val="0091167F"/>
    <w:rsid w:val="009206E0"/>
    <w:rsid w:val="00923D4C"/>
    <w:rsid w:val="00925DE7"/>
    <w:rsid w:val="00955C5A"/>
    <w:rsid w:val="00977C9C"/>
    <w:rsid w:val="00980883"/>
    <w:rsid w:val="00991173"/>
    <w:rsid w:val="009A4119"/>
    <w:rsid w:val="009B7FFC"/>
    <w:rsid w:val="009D057B"/>
    <w:rsid w:val="009E5CDD"/>
    <w:rsid w:val="00A17D06"/>
    <w:rsid w:val="00A329D6"/>
    <w:rsid w:val="00AB69D6"/>
    <w:rsid w:val="00B478E6"/>
    <w:rsid w:val="00BC3EA5"/>
    <w:rsid w:val="00BE4B06"/>
    <w:rsid w:val="00C12EC8"/>
    <w:rsid w:val="00C23124"/>
    <w:rsid w:val="00CA0D81"/>
    <w:rsid w:val="00CA1F04"/>
    <w:rsid w:val="00CC4562"/>
    <w:rsid w:val="00CD3221"/>
    <w:rsid w:val="00D004CD"/>
    <w:rsid w:val="00D226BD"/>
    <w:rsid w:val="00D30B5B"/>
    <w:rsid w:val="00D90541"/>
    <w:rsid w:val="00DC0A43"/>
    <w:rsid w:val="00E309DB"/>
    <w:rsid w:val="00E3140C"/>
    <w:rsid w:val="00E9218B"/>
    <w:rsid w:val="00F1370B"/>
    <w:rsid w:val="00F266DE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504D"/>
  <w15:docId w15:val="{52C5B823-2F40-4EC5-B24E-1AAB535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A17D06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A17D06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68FF-25DD-44F4-96CB-9FA085F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62</cp:revision>
  <cp:lastPrinted>2020-09-02T09:50:00Z</cp:lastPrinted>
  <dcterms:created xsi:type="dcterms:W3CDTF">2019-02-12T12:38:00Z</dcterms:created>
  <dcterms:modified xsi:type="dcterms:W3CDTF">2021-04-28T06:40:00Z</dcterms:modified>
</cp:coreProperties>
</file>