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E3" w:rsidRPr="00731AE3" w:rsidRDefault="00731AE3" w:rsidP="005E7942">
      <w:pPr>
        <w:pStyle w:val="ShapkaDocumentu"/>
        <w:spacing w:after="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731AE3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731AE3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D85B1B" w:rsidRDefault="00D85B1B" w:rsidP="005E7942">
      <w:pPr>
        <w:jc w:val="center"/>
        <w:rPr>
          <w:rFonts w:ascii="Times New Roman" w:eastAsia="Helvetica Neue" w:hAnsi="Times New Roman"/>
          <w:sz w:val="28"/>
          <w:szCs w:val="28"/>
        </w:rPr>
      </w:pPr>
    </w:p>
    <w:p w:rsidR="00731AE3" w:rsidRPr="008161B3" w:rsidRDefault="00731AE3" w:rsidP="005E794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88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"/>
        <w:gridCol w:w="53"/>
        <w:gridCol w:w="20"/>
        <w:gridCol w:w="27"/>
        <w:gridCol w:w="7"/>
        <w:gridCol w:w="14"/>
        <w:gridCol w:w="283"/>
        <w:gridCol w:w="22"/>
        <w:gridCol w:w="8"/>
        <w:gridCol w:w="23"/>
        <w:gridCol w:w="28"/>
        <w:gridCol w:w="9"/>
        <w:gridCol w:w="13"/>
        <w:gridCol w:w="18"/>
        <w:gridCol w:w="108"/>
        <w:gridCol w:w="112"/>
        <w:gridCol w:w="34"/>
        <w:gridCol w:w="28"/>
        <w:gridCol w:w="1911"/>
        <w:gridCol w:w="41"/>
        <w:gridCol w:w="41"/>
        <w:gridCol w:w="161"/>
        <w:gridCol w:w="111"/>
        <w:gridCol w:w="98"/>
        <w:gridCol w:w="126"/>
        <w:gridCol w:w="13"/>
        <w:gridCol w:w="14"/>
        <w:gridCol w:w="59"/>
        <w:gridCol w:w="12"/>
        <w:gridCol w:w="34"/>
        <w:gridCol w:w="462"/>
        <w:gridCol w:w="5524"/>
        <w:gridCol w:w="102"/>
        <w:gridCol w:w="29"/>
        <w:gridCol w:w="17"/>
        <w:gridCol w:w="82"/>
        <w:gridCol w:w="44"/>
        <w:gridCol w:w="6"/>
        <w:gridCol w:w="63"/>
        <w:gridCol w:w="23"/>
        <w:gridCol w:w="92"/>
      </w:tblGrid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600"/>
        </w:trPr>
        <w:tc>
          <w:tcPr>
            <w:tcW w:w="962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 органу, якому надсилається декларація)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</w:trPr>
        <w:tc>
          <w:tcPr>
            <w:tcW w:w="382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B1B" w:rsidRDefault="00D85B1B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731AE3" w:rsidRPr="008161B3" w:rsidRDefault="00731AE3" w:rsidP="005E794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B1B" w:rsidRDefault="00D85B1B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731AE3" w:rsidRPr="008161B3" w:rsidTr="00731AE3">
        <w:trPr>
          <w:gridBefore w:val="4"/>
          <w:gridAfter w:val="4"/>
          <w:wBefore w:w="116" w:type="dxa"/>
          <w:wAfter w:w="174" w:type="dxa"/>
          <w:trHeight w:val="20"/>
        </w:trPr>
        <w:tc>
          <w:tcPr>
            <w:tcW w:w="959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731AE3" w:rsidRPr="008161B3" w:rsidTr="00731AE3">
        <w:trPr>
          <w:gridBefore w:val="4"/>
          <w:gridAfter w:val="4"/>
          <w:wBefore w:w="116" w:type="dxa"/>
          <w:wAfter w:w="174" w:type="dxa"/>
          <w:trHeight w:val="20"/>
        </w:trPr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731AE3" w:rsidRPr="008161B3" w:rsidTr="00731AE3">
        <w:trPr>
          <w:gridBefore w:val="4"/>
          <w:gridAfter w:val="4"/>
          <w:wBefore w:w="116" w:type="dxa"/>
          <w:wAfter w:w="174" w:type="dxa"/>
          <w:trHeight w:val="20"/>
        </w:trPr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9546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B1B" w:rsidRDefault="00D85B1B" w:rsidP="005E7942">
            <w:pPr>
              <w:ind w:right="-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41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41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41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3"/>
          <w:wBefore w:w="123" w:type="dxa"/>
          <w:wAfter w:w="168" w:type="dxa"/>
          <w:trHeight w:val="420"/>
        </w:trPr>
        <w:tc>
          <w:tcPr>
            <w:tcW w:w="9596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5B1B" w:rsidRDefault="00D85B1B" w:rsidP="005E7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3"/>
          <w:wBefore w:w="123" w:type="dxa"/>
          <w:wAfter w:w="168" w:type="dxa"/>
          <w:trHeight w:val="420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7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3"/>
          <w:wBefore w:w="123" w:type="dxa"/>
          <w:wAfter w:w="168" w:type="dxa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1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731AE3" w:rsidRPr="008161B3" w:rsidRDefault="00731AE3" w:rsidP="005E794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3"/>
          <w:wBefore w:w="123" w:type="dxa"/>
          <w:wAfter w:w="168" w:type="dxa"/>
          <w:trHeight w:val="461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1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5"/>
          <w:gridAfter w:val="3"/>
          <w:wBefore w:w="123" w:type="dxa"/>
          <w:wAfter w:w="168" w:type="dxa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1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731AE3" w:rsidRPr="008161B3" w:rsidRDefault="00731AE3" w:rsidP="005E794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943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731AE3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4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944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18"/>
                <w:szCs w:val="28"/>
              </w:rPr>
              <w:t>(обрати один із списку та заповнити його реквізити)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731AE3" w:rsidRPr="00731AE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940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957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Контактна інформація про замовника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962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 w:rsidR="00366562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731AE3" w:rsidRPr="008161B3" w:rsidRDefault="00731AE3" w:rsidP="005E794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731AE3" w:rsidRPr="00731AE3" w:rsidRDefault="00731AE3" w:rsidP="005E7942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731AE3" w:rsidRPr="008161B3" w:rsidRDefault="00731AE3" w:rsidP="005E7942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731AE3" w:rsidRPr="008161B3" w:rsidRDefault="00D85B1B" w:rsidP="005E794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</w:t>
            </w:r>
            <w:r w:rsidR="00731AE3"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9" w:type="dxa"/>
          <w:wAfter w:w="174" w:type="dxa"/>
          <w:trHeight w:val="4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9" w:type="dxa"/>
          <w:wAfter w:w="174" w:type="dxa"/>
          <w:trHeight w:val="4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9" w:type="dxa"/>
          <w:wAfter w:w="174" w:type="dxa"/>
          <w:trHeight w:val="4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FD71A7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FD71A7" w:rsidRDefault="00731AE3" w:rsidP="005E794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31AE3" w:rsidRPr="008161B3" w:rsidTr="00731AE3">
        <w:trPr>
          <w:gridBefore w:val="3"/>
          <w:wBefore w:w="82" w:type="dxa"/>
          <w:trHeight w:val="20"/>
        </w:trPr>
        <w:tc>
          <w:tcPr>
            <w:tcW w:w="9805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tabs>
                <w:tab w:val="left" w:pos="0"/>
                <w:tab w:val="left" w:pos="759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 аркушах, зазначається у випадку двох і більше земельних ділянок)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заповнити  реквізити з </w:t>
            </w:r>
            <w:proofErr w:type="spellStart"/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правовстановлю-ючого</w:t>
            </w:r>
            <w:proofErr w:type="spellEnd"/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документа</w:t>
            </w:r>
            <w:r w:rsidRPr="00731AE3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731AE3" w:rsidRPr="008161B3" w:rsidRDefault="00731AE3" w:rsidP="005E794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731AE3" w:rsidRPr="008161B3" w:rsidRDefault="00731AE3" w:rsidP="005E794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36656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52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6562">
              <w:rPr>
                <w:rFonts w:ascii="Times New Roman" w:hAnsi="Times New Roman"/>
                <w:sz w:val="24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366562">
              <w:rPr>
                <w:rFonts w:ascii="Times New Roman" w:hAnsi="Times New Roman"/>
                <w:sz w:val="24"/>
                <w:szCs w:val="28"/>
              </w:rPr>
              <w:t xml:space="preserve"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</w:t>
            </w:r>
            <w:r w:rsidRPr="00366562">
              <w:rPr>
                <w:rFonts w:ascii="Times New Roman" w:hAnsi="Times New Roman"/>
                <w:sz w:val="24"/>
                <w:szCs w:val="28"/>
              </w:rPr>
              <w:lastRenderedPageBreak/>
              <w:t>земель їх розміщення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366562">
              <w:rPr>
                <w:rFonts w:ascii="Times New Roman" w:hAnsi="Times New Roman"/>
                <w:sz w:val="24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69" w:type="dxa"/>
          <w:wAfter w:w="82" w:type="dxa"/>
          <w:trHeight w:val="420"/>
        </w:trPr>
        <w:tc>
          <w:tcPr>
            <w:tcW w:w="9736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69" w:type="dxa"/>
          <w:wAfter w:w="82" w:type="dxa"/>
          <w:trHeight w:val="420"/>
        </w:trPr>
        <w:tc>
          <w:tcPr>
            <w:tcW w:w="9736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9805" w:type="dxa"/>
            <w:gridSpan w:val="4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731AE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731AE3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85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7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7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59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lastRenderedPageBreak/>
              <w:t>(відповідно до реєстраційних документів)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9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979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2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2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2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rPr>
          <w:gridBefore w:val="1"/>
          <w:wBefore w:w="16" w:type="dxa"/>
          <w:trHeight w:val="20"/>
        </w:trPr>
        <w:tc>
          <w:tcPr>
            <w:tcW w:w="9871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(необхідне зазначити)</w:t>
            </w:r>
          </w:p>
        </w:tc>
      </w:tr>
      <w:tr w:rsidR="00731AE3" w:rsidRPr="008161B3" w:rsidTr="00731AE3">
        <w:trPr>
          <w:gridBefore w:val="1"/>
          <w:wBefore w:w="16" w:type="dxa"/>
          <w:trHeight w:val="20"/>
        </w:trPr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26256E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98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942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80"/>
        </w:trPr>
        <w:tc>
          <w:tcPr>
            <w:tcW w:w="94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8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949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949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949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731AE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1AE3">
              <w:rPr>
                <w:rFonts w:ascii="Times New Roman" w:hAnsi="Times New Roman"/>
                <w:sz w:val="28"/>
                <w:szCs w:val="28"/>
                <w:u w:val="single"/>
              </w:rPr>
              <w:t>__.__.____</w:t>
            </w:r>
          </w:p>
        </w:tc>
      </w:tr>
    </w:tbl>
    <w:p w:rsidR="00731AE3" w:rsidRDefault="00731AE3" w:rsidP="005E7942">
      <w:pPr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"/>
        <w:gridCol w:w="2417"/>
        <w:gridCol w:w="1773"/>
        <w:gridCol w:w="2127"/>
        <w:gridCol w:w="3402"/>
      </w:tblGrid>
      <w:tr w:rsidR="00731AE3" w:rsidRPr="008161B3" w:rsidTr="00731AE3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731AE3" w:rsidRPr="008161B3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(вказати показники за 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731AE3" w:rsidRPr="008161B3" w:rsidTr="00731AE3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F4CAA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</w:t>
            </w: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</w:rPr>
              <w:t>черги</w:t>
            </w:r>
            <w:r w:rsidR="005E7942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proofErr w:type="spellEnd"/>
            <w:r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lastRenderedPageBreak/>
              <w:t>(не зазначається для об’єктів інженерно-транспортної інфраструктури)</w:t>
            </w:r>
          </w:p>
        </w:tc>
      </w:tr>
      <w:tr w:rsidR="00731AE3" w:rsidRPr="008161B3" w:rsidTr="00731AE3"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lastRenderedPageBreak/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Відповідно до проектної документації</w:t>
            </w:r>
          </w:p>
        </w:tc>
      </w:tr>
      <w:tr w:rsidR="00731AE3" w:rsidRPr="008161B3" w:rsidTr="00731AE3">
        <w:tc>
          <w:tcPr>
            <w:tcW w:w="24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у тому числі пускового комплексу або черги</w:t>
            </w: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31AE3" w:rsidRPr="008161B3" w:rsidRDefault="00731AE3" w:rsidP="005E7942">
      <w:pPr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8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"/>
        <w:gridCol w:w="35"/>
        <w:gridCol w:w="400"/>
        <w:gridCol w:w="18"/>
        <w:gridCol w:w="220"/>
        <w:gridCol w:w="1919"/>
        <w:gridCol w:w="33"/>
        <w:gridCol w:w="477"/>
        <w:gridCol w:w="9"/>
        <w:gridCol w:w="47"/>
        <w:gridCol w:w="15"/>
        <w:gridCol w:w="81"/>
        <w:gridCol w:w="6237"/>
        <w:gridCol w:w="37"/>
        <w:gridCol w:w="103"/>
        <w:gridCol w:w="50"/>
        <w:gridCol w:w="43"/>
      </w:tblGrid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(зазначаються підстави відсутності експертного звіту)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731AE3" w:rsidRPr="008161B3" w:rsidRDefault="00731AE3" w:rsidP="005E794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(обов’язковий для експертних звітів, виданих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після 1 грудня 2020 р.)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rPr>
          <w:gridAfter w:val="4"/>
          <w:wAfter w:w="233" w:type="dxa"/>
          <w:trHeight w:val="480"/>
        </w:trPr>
        <w:tc>
          <w:tcPr>
            <w:tcW w:w="9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Кваліфікаційний сертифікат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80"/>
        </w:trPr>
        <w:tc>
          <w:tcPr>
            <w:tcW w:w="964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80"/>
        </w:trPr>
        <w:tc>
          <w:tcPr>
            <w:tcW w:w="964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731AE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731AE3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1"/>
          <w:wBefore w:w="100" w:type="dxa"/>
          <w:wAfter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wBefore w:w="100" w:type="dxa"/>
          <w:trHeight w:val="20"/>
        </w:trPr>
        <w:tc>
          <w:tcPr>
            <w:tcW w:w="9689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wBefore w:w="100" w:type="dxa"/>
          <w:trHeight w:val="20"/>
        </w:trPr>
        <w:tc>
          <w:tcPr>
            <w:tcW w:w="321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wBefore w:w="100" w:type="dxa"/>
          <w:trHeight w:val="20"/>
        </w:trPr>
        <w:tc>
          <w:tcPr>
            <w:tcW w:w="321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wBefore w:w="100" w:type="dxa"/>
          <w:trHeight w:val="20"/>
        </w:trPr>
        <w:tc>
          <w:tcPr>
            <w:tcW w:w="321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959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(за наявності)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822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6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6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6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pStyle w:val="af2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pStyle w:val="af2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731AE3">
              <w:rPr>
                <w:i/>
                <w:iCs/>
                <w:color w:val="000000"/>
                <w:sz w:val="20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731AE3" w:rsidRDefault="00731AE3" w:rsidP="005E794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"/>
        <w:gridCol w:w="406"/>
        <w:gridCol w:w="392"/>
        <w:gridCol w:w="1946"/>
        <w:gridCol w:w="70"/>
        <w:gridCol w:w="168"/>
        <w:gridCol w:w="56"/>
        <w:gridCol w:w="14"/>
        <w:gridCol w:w="6440"/>
        <w:gridCol w:w="14"/>
      </w:tblGrid>
      <w:tr w:rsidR="00731AE3" w:rsidRPr="008161B3" w:rsidTr="00717E8A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17E8A">
        <w:trPr>
          <w:trHeight w:val="43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5E7942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5E7942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731AE3" w:rsidRPr="008161B3" w:rsidRDefault="00366562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31AE3"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="00731AE3" w:rsidRPr="005E7942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731AE3" w:rsidRPr="008161B3" w:rsidTr="005E7942">
        <w:trPr>
          <w:trHeight w:val="20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731AE3" w:rsidRPr="008161B3" w:rsidTr="005E7942">
        <w:trPr>
          <w:trHeight w:val="20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17E8A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731AE3" w:rsidRPr="008161B3" w:rsidTr="00717E8A">
        <w:trPr>
          <w:trHeight w:val="529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731AE3" w:rsidRPr="008161B3" w:rsidRDefault="00731AE3" w:rsidP="005E794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17E8A">
        <w:trPr>
          <w:trHeight w:val="20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trHeight w:val="420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9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підрядника</w:t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731AE3" w:rsidRPr="008161B3" w:rsidRDefault="00731AE3" w:rsidP="005E7942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7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12"/>
        <w:gridCol w:w="42"/>
        <w:gridCol w:w="8"/>
        <w:gridCol w:w="16"/>
        <w:gridCol w:w="389"/>
        <w:gridCol w:w="1962"/>
        <w:gridCol w:w="217"/>
        <w:gridCol w:w="56"/>
        <w:gridCol w:w="50"/>
        <w:gridCol w:w="33"/>
        <w:gridCol w:w="45"/>
        <w:gridCol w:w="6"/>
        <w:gridCol w:w="445"/>
        <w:gridCol w:w="743"/>
        <w:gridCol w:w="2659"/>
        <w:gridCol w:w="198"/>
        <w:gridCol w:w="2495"/>
        <w:gridCol w:w="9"/>
        <w:gridCol w:w="125"/>
        <w:gridCol w:w="43"/>
        <w:gridCol w:w="30"/>
        <w:gridCol w:w="15"/>
        <w:gridCol w:w="140"/>
      </w:tblGrid>
      <w:tr w:rsidR="00731AE3" w:rsidRPr="008161B3" w:rsidTr="005E7942">
        <w:trPr>
          <w:gridBefore w:val="3"/>
          <w:gridAfter w:val="6"/>
          <w:wBefore w:w="89" w:type="dxa"/>
          <w:wAfter w:w="362" w:type="dxa"/>
          <w:trHeight w:val="322"/>
          <w:jc w:val="center"/>
        </w:trPr>
        <w:tc>
          <w:tcPr>
            <w:tcW w:w="3227" w:type="dxa"/>
            <w:gridSpan w:val="11"/>
            <w:vMerge w:val="restart"/>
            <w:shd w:val="clear" w:color="auto" w:fill="auto"/>
            <w:vAlign w:val="center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731AE3" w:rsidRPr="008161B3" w:rsidTr="005E7942">
        <w:trPr>
          <w:gridBefore w:val="3"/>
          <w:gridAfter w:val="6"/>
          <w:wBefore w:w="89" w:type="dxa"/>
          <w:wAfter w:w="362" w:type="dxa"/>
          <w:trHeight w:val="322"/>
          <w:jc w:val="center"/>
        </w:trPr>
        <w:tc>
          <w:tcPr>
            <w:tcW w:w="3227" w:type="dxa"/>
            <w:gridSpan w:val="11"/>
            <w:vMerge/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1"/>
          <w:wBefore w:w="113" w:type="dxa"/>
          <w:wAfter w:w="140" w:type="dxa"/>
          <w:trHeight w:val="418"/>
        </w:trPr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1"/>
          <w:wBefore w:w="113" w:type="dxa"/>
          <w:wAfter w:w="140" w:type="dxa"/>
          <w:trHeight w:val="540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2"/>
          <w:wBefore w:w="113" w:type="dxa"/>
          <w:wAfter w:w="155" w:type="dxa"/>
          <w:trHeight w:val="20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2"/>
          <w:wBefore w:w="113" w:type="dxa"/>
          <w:wAfter w:w="155" w:type="dxa"/>
          <w:trHeight w:val="20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2"/>
          <w:wBefore w:w="113" w:type="dxa"/>
          <w:wAfter w:w="155" w:type="dxa"/>
          <w:trHeight w:val="20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1"/>
          <w:wBefore w:w="113" w:type="dxa"/>
          <w:wAfter w:w="140" w:type="dxa"/>
          <w:trHeight w:val="418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5"/>
          <w:gridAfter w:val="1"/>
          <w:wBefore w:w="113" w:type="dxa"/>
          <w:wAfter w:w="140" w:type="dxa"/>
          <w:trHeight w:val="418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9536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269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  <w:trHeight w:val="494"/>
        </w:trPr>
        <w:tc>
          <w:tcPr>
            <w:tcW w:w="269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послуг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№ ______від __.__.____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технічний нагляд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95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  <w:trHeight w:val="420"/>
        </w:trPr>
        <w:tc>
          <w:tcPr>
            <w:tcW w:w="94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інвентаризації)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731AE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  <w:trHeight w:val="480"/>
        </w:trPr>
        <w:tc>
          <w:tcPr>
            <w:tcW w:w="97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Основні показники об’єкта</w:t>
            </w:r>
          </w:p>
          <w:p w:rsidR="00731AE3" w:rsidRPr="00E6299D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 урахуванням результатів технічної інвентаризації)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AE3" w:rsidRPr="008161B3" w:rsidRDefault="00731AE3" w:rsidP="005E794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20"/>
        <w:gridCol w:w="6600"/>
      </w:tblGrid>
      <w:tr w:rsidR="00731AE3" w:rsidRPr="008161B3" w:rsidTr="00717E8A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інвентаризації, за наявності)</w:t>
            </w:r>
          </w:p>
        </w:tc>
      </w:tr>
      <w:tr w:rsidR="00731AE3" w:rsidRPr="008161B3" w:rsidTr="00717E8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17E8A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731AE3" w:rsidRPr="008161B3" w:rsidRDefault="00731AE3" w:rsidP="005E794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89"/>
        <w:gridCol w:w="2414"/>
        <w:gridCol w:w="2552"/>
        <w:gridCol w:w="1943"/>
      </w:tblGrid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Тип квартири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Загальна площа</w:t>
            </w:r>
          </w:p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(кв.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Житлова площа</w:t>
            </w:r>
          </w:p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(кв. метрів)</w:t>
            </w: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Однокімнатна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0519ED">
        <w:trPr>
          <w:trHeight w:val="197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Двокімнатна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Трикімнатна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Чотирикімнатна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П’ятикімнатна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Шестикімнатна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Семикімнатна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lastRenderedPageBreak/>
              <w:t>Восьмикімнатна і більше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Усього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Загальна площа вбудовано-прибудованих приміщень</w:t>
            </w:r>
            <w:r w:rsidR="005E7942" w:rsidRPr="000519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519ED">
              <w:rPr>
                <w:rFonts w:ascii="Times New Roman" w:hAnsi="Times New Roman"/>
                <w:i/>
                <w:iCs/>
                <w:sz w:val="24"/>
                <w:szCs w:val="28"/>
              </w:rPr>
              <w:t>(кв. метрів)</w:t>
            </w:r>
          </w:p>
        </w:tc>
        <w:tc>
          <w:tcPr>
            <w:tcW w:w="6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31AE3" w:rsidRPr="008161B3" w:rsidRDefault="00731AE3" w:rsidP="005E7942">
      <w:pPr>
        <w:rPr>
          <w:rFonts w:ascii="Times New Roman" w:hAnsi="Times New Roman"/>
          <w:sz w:val="28"/>
          <w:szCs w:val="28"/>
        </w:rPr>
      </w:pPr>
    </w:p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17"/>
        <w:gridCol w:w="18"/>
        <w:gridCol w:w="1973"/>
        <w:gridCol w:w="563"/>
        <w:gridCol w:w="240"/>
        <w:gridCol w:w="1094"/>
        <w:gridCol w:w="511"/>
        <w:gridCol w:w="1606"/>
        <w:gridCol w:w="802"/>
        <w:gridCol w:w="2410"/>
      </w:tblGrid>
      <w:tr w:rsidR="00731AE3" w:rsidRPr="008161B3" w:rsidTr="00366562"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(для житлових будинків)</w:t>
            </w:r>
          </w:p>
        </w:tc>
      </w:tr>
      <w:tr w:rsidR="00731AE3" w:rsidRPr="008161B3" w:rsidTr="00366562">
        <w:trPr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5E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Default="00731AE3" w:rsidP="005E794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31AE3" w:rsidRPr="008161B3" w:rsidRDefault="00731AE3" w:rsidP="005E794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E3" w:rsidRPr="008161B3" w:rsidTr="00366562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2"/>
                <w:szCs w:val="28"/>
              </w:rPr>
              <w:t>(кв.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731AE3" w:rsidRPr="008161B3" w:rsidTr="00366562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731AE3" w:rsidRPr="008161B3" w:rsidTr="0036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9D1297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731AE3" w:rsidRPr="008161B3" w:rsidTr="0036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  <w:tr w:rsidR="005E7942" w:rsidRPr="008161B3" w:rsidTr="0036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11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7942" w:rsidRPr="008161B3" w:rsidRDefault="005E7942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5E7942">
              <w:rPr>
                <w:rFonts w:ascii="Times New Roman" w:eastAsia="Helvetica Neue" w:hAnsi="Times New Roman"/>
                <w:i/>
                <w:sz w:val="22"/>
                <w:szCs w:val="28"/>
              </w:rPr>
              <w:t>(зазначити реквізити)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731AE3" w:rsidRPr="008161B3" w:rsidRDefault="00731AE3" w:rsidP="005E794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20"/>
        <w:gridCol w:w="2744"/>
        <w:gridCol w:w="3118"/>
        <w:gridCol w:w="738"/>
      </w:tblGrid>
      <w:tr w:rsidR="00731AE3" w:rsidRPr="008161B3" w:rsidTr="000519ED">
        <w:trPr>
          <w:trHeight w:val="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0519ED" w:rsidRPr="008161B3" w:rsidRDefault="000519ED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9ED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519ED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trHeight w:val="4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1" w:name="_GoBack"/>
            <w:bookmarkEnd w:id="1"/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942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підстава для звільнення)</w:t>
            </w:r>
          </w:p>
        </w:tc>
      </w:tr>
    </w:tbl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bookmarkStart w:id="2" w:name="_Hlk75859324"/>
      <w:bookmarkEnd w:id="0"/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731AE3" w:rsidRDefault="00731AE3" w:rsidP="005E7942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1AE3" w:rsidRPr="008161B3" w:rsidRDefault="00731AE3" w:rsidP="005E7942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731AE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0"/>
        <w:gridCol w:w="4435"/>
      </w:tblGrid>
      <w:tr w:rsidR="00731AE3" w:rsidRPr="008161B3" w:rsidTr="00717E8A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(підпис, печатка (за наявності) </w:t>
            </w: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на кожній сторінці декларації)</w:t>
            </w:r>
          </w:p>
        </w:tc>
      </w:tr>
    </w:tbl>
    <w:p w:rsidR="00FA0325" w:rsidRDefault="00FA0325" w:rsidP="005E7942"/>
    <w:sectPr w:rsidR="00FA0325" w:rsidSect="005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6A8"/>
    <w:rsid w:val="000519ED"/>
    <w:rsid w:val="00056CF1"/>
    <w:rsid w:val="00366562"/>
    <w:rsid w:val="0055121C"/>
    <w:rsid w:val="005E7942"/>
    <w:rsid w:val="00731AE3"/>
    <w:rsid w:val="00A226A8"/>
    <w:rsid w:val="00D85B1B"/>
    <w:rsid w:val="00FA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31AE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31AE3"/>
    <w:pPr>
      <w:keepNext/>
      <w:spacing w:before="240"/>
      <w:ind w:left="567"/>
      <w:outlineLvl w:val="0"/>
    </w:pPr>
    <w:rPr>
      <w:b/>
      <w:smallCaps/>
      <w:sz w:val="28"/>
      <w:lang/>
    </w:rPr>
  </w:style>
  <w:style w:type="paragraph" w:styleId="2">
    <w:name w:val="heading 2"/>
    <w:basedOn w:val="a"/>
    <w:next w:val="a"/>
    <w:link w:val="20"/>
    <w:qFormat/>
    <w:rsid w:val="00731AE3"/>
    <w:pPr>
      <w:keepNext/>
      <w:spacing w:before="120"/>
      <w:ind w:left="567"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rsid w:val="00731AE3"/>
    <w:pPr>
      <w:keepNext/>
      <w:spacing w:before="120"/>
      <w:ind w:left="567"/>
      <w:outlineLvl w:val="2"/>
    </w:pPr>
    <w:rPr>
      <w:b/>
      <w:i/>
      <w:lang/>
    </w:rPr>
  </w:style>
  <w:style w:type="paragraph" w:styleId="4">
    <w:name w:val="heading 4"/>
    <w:basedOn w:val="a"/>
    <w:next w:val="a"/>
    <w:link w:val="40"/>
    <w:qFormat/>
    <w:rsid w:val="00731AE3"/>
    <w:pPr>
      <w:keepNext/>
      <w:spacing w:before="120"/>
      <w:ind w:left="567"/>
      <w:outlineLvl w:val="3"/>
    </w:pPr>
    <w:rPr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31AE3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31AE3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E3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AE3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1AE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1AE3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1AE3"/>
    <w:rPr>
      <w:rFonts w:ascii="Times New Roman" w:eastAsia="Times New Roman" w:hAnsi="Times New Roman" w:cs="Times New Roman"/>
      <w:b/>
      <w:lang/>
    </w:rPr>
  </w:style>
  <w:style w:type="character" w:customStyle="1" w:styleId="60">
    <w:name w:val="Заголовок 6 Знак"/>
    <w:basedOn w:val="a0"/>
    <w:link w:val="6"/>
    <w:semiHidden/>
    <w:rsid w:val="00731AE3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footer"/>
    <w:basedOn w:val="a"/>
    <w:link w:val="a4"/>
    <w:uiPriority w:val="99"/>
    <w:rsid w:val="00731AE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731AE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731AE3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31AE3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31AE3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31AE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Підпис"/>
    <w:basedOn w:val="a"/>
    <w:rsid w:val="00731A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731AE3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731AE3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731AE3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731AE3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731AE3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731A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31AE3"/>
    <w:pPr>
      <w:ind w:firstLine="567"/>
      <w:jc w:val="both"/>
    </w:pPr>
  </w:style>
  <w:style w:type="paragraph" w:customStyle="1" w:styleId="ShapkaDocumentu">
    <w:name w:val="Shapka Documentu"/>
    <w:basedOn w:val="NormalText"/>
    <w:rsid w:val="00731AE3"/>
    <w:pPr>
      <w:keepNext/>
      <w:keepLines/>
      <w:spacing w:after="240"/>
      <w:ind w:left="3969" w:firstLine="0"/>
      <w:jc w:val="center"/>
    </w:pPr>
  </w:style>
  <w:style w:type="character" w:styleId="af0">
    <w:name w:val="Hyperlink"/>
    <w:uiPriority w:val="99"/>
    <w:unhideWhenUsed/>
    <w:rsid w:val="00731AE3"/>
    <w:rPr>
      <w:color w:val="0000FF"/>
      <w:u w:val="single"/>
    </w:rPr>
  </w:style>
  <w:style w:type="character" w:styleId="af1">
    <w:name w:val="FollowedHyperlink"/>
    <w:uiPriority w:val="99"/>
    <w:unhideWhenUsed/>
    <w:rsid w:val="00731AE3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3">
    <w:name w:val="annotation text"/>
    <w:basedOn w:val="a"/>
    <w:link w:val="af4"/>
    <w:uiPriority w:val="99"/>
    <w:unhideWhenUsed/>
    <w:rsid w:val="00731AE3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31AE3"/>
    <w:rPr>
      <w:rFonts w:ascii="Calibri" w:eastAsia="Calibri" w:hAnsi="Calibri" w:cs="Times New Roman"/>
      <w:sz w:val="20"/>
      <w:szCs w:val="20"/>
    </w:rPr>
  </w:style>
  <w:style w:type="paragraph" w:customStyle="1" w:styleId="af5">
    <w:basedOn w:val="a"/>
    <w:next w:val="a"/>
    <w:uiPriority w:val="99"/>
    <w:qFormat/>
    <w:rsid w:val="00731AE3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eastAsia="en-US"/>
    </w:rPr>
  </w:style>
  <w:style w:type="character" w:customStyle="1" w:styleId="af6">
    <w:name w:val="Название Знак"/>
    <w:link w:val="af7"/>
    <w:uiPriority w:val="99"/>
    <w:rsid w:val="00731AE3"/>
    <w:rPr>
      <w:b/>
      <w:sz w:val="72"/>
      <w:szCs w:val="72"/>
      <w:lang w:eastAsia="en-US"/>
    </w:rPr>
  </w:style>
  <w:style w:type="paragraph" w:styleId="af8">
    <w:name w:val="Subtitle"/>
    <w:basedOn w:val="a"/>
    <w:next w:val="a"/>
    <w:link w:val="af9"/>
    <w:uiPriority w:val="99"/>
    <w:qFormat/>
    <w:rsid w:val="00731AE3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731AE3"/>
    <w:rPr>
      <w:rFonts w:ascii="Georgia" w:eastAsia="Georgia" w:hAnsi="Georgia" w:cs="Times New Roman"/>
      <w:i/>
      <w:color w:val="666666"/>
      <w:sz w:val="48"/>
      <w:szCs w:val="48"/>
      <w:lang/>
    </w:rPr>
  </w:style>
  <w:style w:type="paragraph" w:styleId="afa">
    <w:name w:val="annotation subject"/>
    <w:basedOn w:val="af3"/>
    <w:next w:val="af3"/>
    <w:link w:val="afb"/>
    <w:uiPriority w:val="99"/>
    <w:unhideWhenUsed/>
    <w:rsid w:val="00731AE3"/>
    <w:pPr>
      <w:spacing w:after="0"/>
    </w:pPr>
    <w:rPr>
      <w:b/>
      <w:bCs/>
    </w:rPr>
  </w:style>
  <w:style w:type="character" w:customStyle="1" w:styleId="afb">
    <w:name w:val="Тема примечания Знак"/>
    <w:basedOn w:val="af4"/>
    <w:link w:val="afa"/>
    <w:uiPriority w:val="99"/>
    <w:rsid w:val="00731AE3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unhideWhenUsed/>
    <w:rsid w:val="00731AE3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731AE3"/>
    <w:rPr>
      <w:rFonts w:ascii="Tahoma" w:eastAsia="Calibri" w:hAnsi="Tahoma" w:cs="Times New Roman"/>
      <w:sz w:val="16"/>
      <w:szCs w:val="16"/>
      <w:lang/>
    </w:rPr>
  </w:style>
  <w:style w:type="paragraph" w:styleId="afe">
    <w:name w:val="No Spacing"/>
    <w:uiPriority w:val="1"/>
    <w:qFormat/>
    <w:rsid w:val="00731A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f">
    <w:name w:val="Абзац списка Знак"/>
    <w:link w:val="aff0"/>
    <w:uiPriority w:val="34"/>
    <w:locked/>
    <w:rsid w:val="00731AE3"/>
  </w:style>
  <w:style w:type="paragraph" w:styleId="aff0">
    <w:name w:val="List Paragraph"/>
    <w:basedOn w:val="a"/>
    <w:link w:val="aff"/>
    <w:uiPriority w:val="34"/>
    <w:qFormat/>
    <w:rsid w:val="00731A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1">
    <w:name w:val="Абзац списка1"/>
    <w:basedOn w:val="a"/>
    <w:uiPriority w:val="99"/>
    <w:rsid w:val="00731A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731AE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1">
    <w:name w:val="annotation reference"/>
    <w:uiPriority w:val="99"/>
    <w:unhideWhenUsed/>
    <w:qFormat/>
    <w:rsid w:val="00731AE3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731AE3"/>
  </w:style>
  <w:style w:type="character" w:customStyle="1" w:styleId="rvts37">
    <w:name w:val="rvts37"/>
    <w:rsid w:val="00731AE3"/>
  </w:style>
  <w:style w:type="character" w:customStyle="1" w:styleId="rvts82">
    <w:name w:val="rvts82"/>
    <w:rsid w:val="00731AE3"/>
  </w:style>
  <w:style w:type="character" w:customStyle="1" w:styleId="rvts46">
    <w:name w:val="rvts46"/>
    <w:rsid w:val="00731AE3"/>
  </w:style>
  <w:style w:type="character" w:customStyle="1" w:styleId="st42">
    <w:name w:val="st42"/>
    <w:uiPriority w:val="99"/>
    <w:rsid w:val="00731AE3"/>
    <w:rPr>
      <w:color w:val="000000"/>
    </w:rPr>
  </w:style>
  <w:style w:type="character" w:customStyle="1" w:styleId="st30">
    <w:name w:val="st30"/>
    <w:uiPriority w:val="99"/>
    <w:rsid w:val="00731AE3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731AE3"/>
  </w:style>
  <w:style w:type="character" w:customStyle="1" w:styleId="rvts9">
    <w:name w:val="rvts9"/>
    <w:rsid w:val="00731AE3"/>
  </w:style>
  <w:style w:type="character" w:customStyle="1" w:styleId="rvts44">
    <w:name w:val="rvts44"/>
    <w:rsid w:val="00731AE3"/>
  </w:style>
  <w:style w:type="character" w:customStyle="1" w:styleId="rvts23">
    <w:name w:val="rvts23"/>
    <w:rsid w:val="00731AE3"/>
  </w:style>
  <w:style w:type="character" w:customStyle="1" w:styleId="12">
    <w:name w:val="Название Знак1"/>
    <w:uiPriority w:val="10"/>
    <w:rsid w:val="00731A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3">
    <w:name w:val="Подзаголовок Знак1"/>
    <w:uiPriority w:val="11"/>
    <w:rsid w:val="00731A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4">
    <w:name w:val="Текст примечания Знак1"/>
    <w:uiPriority w:val="99"/>
    <w:semiHidden/>
    <w:rsid w:val="00731AE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2">
    <w:name w:val="Table Grid"/>
    <w:basedOn w:val="a1"/>
    <w:uiPriority w:val="39"/>
    <w:rsid w:val="00731A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3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731AE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2"/>
    <w:uiPriority w:val="99"/>
    <w:unhideWhenUsed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2"/>
    <w:uiPriority w:val="99"/>
    <w:unhideWhenUsed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7">
    <w:name w:val="Title"/>
    <w:basedOn w:val="a"/>
    <w:next w:val="a"/>
    <w:link w:val="af6"/>
    <w:uiPriority w:val="99"/>
    <w:qFormat/>
    <w:rsid w:val="00731AE3"/>
    <w:pPr>
      <w:contextualSpacing/>
    </w:pPr>
    <w:rPr>
      <w:rFonts w:asciiTheme="minorHAnsi" w:eastAsiaTheme="minorHAnsi" w:hAnsiTheme="minorHAnsi" w:cstheme="minorBidi"/>
      <w:b/>
      <w:sz w:val="72"/>
      <w:szCs w:val="72"/>
      <w:lang w:val="ru-RU" w:eastAsia="en-US"/>
    </w:rPr>
  </w:style>
  <w:style w:type="character" w:customStyle="1" w:styleId="aff3">
    <w:name w:val="Заголовок Знак"/>
    <w:basedOn w:val="a0"/>
    <w:link w:val="af7"/>
    <w:uiPriority w:val="10"/>
    <w:rsid w:val="00731AE3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15381</Words>
  <Characters>8768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2021-07-08T07:32:00Z</dcterms:created>
  <dcterms:modified xsi:type="dcterms:W3CDTF">2021-07-08T07:32:00Z</dcterms:modified>
</cp:coreProperties>
</file>